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CC" w:rsidRDefault="00D4682F" w:rsidP="002240B5">
      <w:pPr>
        <w:spacing w:after="0"/>
        <w:ind w:left="3969"/>
        <w:jc w:val="right"/>
        <w:rPr>
          <w:rFonts w:ascii="Times New Roman" w:hAnsi="Times New Roman" w:cs="Times New Roman"/>
          <w:lang w:val="ru-RU"/>
        </w:rPr>
      </w:pPr>
      <w:r w:rsidRPr="00F7122A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120059</wp:posOffset>
            </wp:positionH>
            <wp:positionV relativeFrom="paragraph">
              <wp:posOffset>3544</wp:posOffset>
            </wp:positionV>
            <wp:extent cx="1352550" cy="1350884"/>
            <wp:effectExtent l="19050" t="0" r="0" b="0"/>
            <wp:wrapNone/>
            <wp:docPr id="2" name="Рисунок 2" descr="C:\Users\Sh\Desktop\Выставки\2015 Expo-Russia-Vietnam\Лого\vietnam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\Desktop\Выставки\2015 Expo-Russia-Vietnam\Лого\vietnam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E33">
        <w:rPr>
          <w:rFonts w:ascii="Times New Roman" w:hAnsi="Times New Roman" w:cs="Times New Roman"/>
          <w:lang w:val="ru-RU"/>
        </w:rPr>
        <w:t xml:space="preserve">Оргкомитет и </w:t>
      </w:r>
      <w:r w:rsidR="002240B5" w:rsidRPr="00F7122A">
        <w:rPr>
          <w:rFonts w:ascii="Times New Roman" w:hAnsi="Times New Roman" w:cs="Times New Roman"/>
          <w:lang w:val="ru-RU"/>
        </w:rPr>
        <w:t xml:space="preserve">Исполнительная дирекция </w:t>
      </w:r>
    </w:p>
    <w:p w:rsidR="0082531D" w:rsidRPr="00F7122A" w:rsidRDefault="007D0998" w:rsidP="002240B5">
      <w:pPr>
        <w:spacing w:after="0"/>
        <w:ind w:left="3969"/>
        <w:jc w:val="right"/>
        <w:rPr>
          <w:rFonts w:ascii="Times New Roman" w:eastAsia="Times New Roman" w:hAnsi="Times New Roman" w:cs="Times New Roman"/>
          <w:bCs/>
          <w:lang w:val="ru-RU" w:eastAsia="ru-RU"/>
        </w:rPr>
      </w:pPr>
      <w:r>
        <w:rPr>
          <w:rFonts w:ascii="Times New Roman" w:eastAsia="Times New Roman" w:hAnsi="Times New Roman" w:cs="Times New Roman"/>
          <w:bCs/>
          <w:lang w:val="ru-RU" w:eastAsia="ru-RU"/>
        </w:rPr>
        <w:t>Четвертой</w:t>
      </w:r>
      <w:r w:rsidR="002240B5" w:rsidRPr="00F7122A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FB3EB8">
        <w:rPr>
          <w:rFonts w:ascii="Times New Roman" w:eastAsia="Times New Roman" w:hAnsi="Times New Roman" w:cs="Times New Roman"/>
          <w:bCs/>
          <w:lang w:val="ru-RU" w:eastAsia="ru-RU"/>
        </w:rPr>
        <w:t xml:space="preserve">международной </w:t>
      </w:r>
      <w:r w:rsidR="002240B5" w:rsidRPr="00F7122A">
        <w:rPr>
          <w:rFonts w:ascii="Times New Roman" w:eastAsia="Times New Roman" w:hAnsi="Times New Roman" w:cs="Times New Roman"/>
          <w:bCs/>
          <w:lang w:val="ru-RU" w:eastAsia="ru-RU"/>
        </w:rPr>
        <w:t xml:space="preserve"> промышленной выставки </w:t>
      </w:r>
    </w:p>
    <w:p w:rsidR="00414D77" w:rsidRPr="00414D77" w:rsidRDefault="002240B5" w:rsidP="0082531D">
      <w:pPr>
        <w:spacing w:after="0"/>
        <w:ind w:left="3969"/>
        <w:jc w:val="right"/>
        <w:rPr>
          <w:rFonts w:ascii="Times New Roman" w:hAnsi="Times New Roman" w:cs="Times New Roman"/>
          <w:lang w:val="ru-RU"/>
        </w:rPr>
      </w:pPr>
      <w:r w:rsidRPr="00414D77">
        <w:rPr>
          <w:rFonts w:ascii="Times New Roman" w:eastAsia="Times New Roman" w:hAnsi="Times New Roman" w:cs="Times New Roman"/>
          <w:lang w:val="ru-RU" w:eastAsia="ru-RU"/>
        </w:rPr>
        <w:t>«</w:t>
      </w:r>
      <w:r w:rsidRPr="00F7122A">
        <w:rPr>
          <w:rFonts w:ascii="Times New Roman" w:eastAsia="Times New Roman" w:hAnsi="Times New Roman" w:cs="Times New Roman"/>
          <w:lang w:eastAsia="ru-RU"/>
        </w:rPr>
        <w:t>E</w:t>
      </w:r>
      <w:r w:rsidR="00F7122A">
        <w:rPr>
          <w:rFonts w:ascii="Times New Roman" w:eastAsia="Times New Roman" w:hAnsi="Times New Roman" w:cs="Times New Roman"/>
          <w:lang w:eastAsia="ru-RU"/>
        </w:rPr>
        <w:t>XPO</w:t>
      </w:r>
      <w:r w:rsidR="00F7122A" w:rsidRPr="00414D77">
        <w:rPr>
          <w:rFonts w:ascii="Times New Roman" w:eastAsia="Times New Roman" w:hAnsi="Times New Roman" w:cs="Times New Roman"/>
          <w:lang w:val="ru-RU" w:eastAsia="ru-RU"/>
        </w:rPr>
        <w:t>-</w:t>
      </w:r>
      <w:r w:rsidR="00F7122A">
        <w:rPr>
          <w:rFonts w:ascii="Times New Roman" w:eastAsia="Times New Roman" w:hAnsi="Times New Roman" w:cs="Times New Roman"/>
          <w:lang w:eastAsia="ru-RU"/>
        </w:rPr>
        <w:t>RUSSIA</w:t>
      </w:r>
      <w:r w:rsidR="00F7122A" w:rsidRPr="00414D7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F7122A">
        <w:rPr>
          <w:rFonts w:ascii="Times New Roman" w:eastAsia="Times New Roman" w:hAnsi="Times New Roman" w:cs="Times New Roman"/>
          <w:lang w:eastAsia="ru-RU"/>
        </w:rPr>
        <w:t>VIETNAM</w:t>
      </w:r>
      <w:r w:rsidR="00F7122A" w:rsidRPr="00414D7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E2E67" w:rsidRPr="00414D77">
        <w:rPr>
          <w:rFonts w:ascii="Times New Roman" w:eastAsia="Times New Roman" w:hAnsi="Times New Roman" w:cs="Times New Roman"/>
          <w:lang w:val="ru-RU" w:eastAsia="ru-RU"/>
        </w:rPr>
        <w:t>20</w:t>
      </w:r>
      <w:r w:rsidR="007D0998">
        <w:rPr>
          <w:rFonts w:ascii="Times New Roman" w:eastAsia="Times New Roman" w:hAnsi="Times New Roman" w:cs="Times New Roman"/>
          <w:lang w:val="ru-RU" w:eastAsia="ru-RU"/>
        </w:rPr>
        <w:t>21</w:t>
      </w:r>
      <w:r w:rsidRPr="00414D77">
        <w:rPr>
          <w:rFonts w:ascii="Times New Roman" w:eastAsia="Times New Roman" w:hAnsi="Times New Roman" w:cs="Times New Roman"/>
          <w:lang w:val="ru-RU" w:eastAsia="ru-RU"/>
        </w:rPr>
        <w:t>»</w:t>
      </w:r>
      <w:r w:rsidRPr="00414D77">
        <w:rPr>
          <w:rFonts w:ascii="Times New Roman" w:hAnsi="Times New Roman" w:cs="Times New Roman"/>
          <w:lang w:val="ru-RU"/>
        </w:rPr>
        <w:t xml:space="preserve"> </w:t>
      </w:r>
      <w:r w:rsidR="0082531D" w:rsidRPr="00F7122A">
        <w:rPr>
          <w:rFonts w:ascii="Times New Roman" w:hAnsi="Times New Roman" w:cs="Times New Roman"/>
          <w:lang w:val="ru-RU"/>
        </w:rPr>
        <w:t>и</w:t>
      </w:r>
      <w:r w:rsidR="0082531D" w:rsidRPr="00414D77">
        <w:rPr>
          <w:rFonts w:ascii="Times New Roman" w:hAnsi="Times New Roman" w:cs="Times New Roman"/>
          <w:lang w:val="ru-RU"/>
        </w:rPr>
        <w:t xml:space="preserve"> </w:t>
      </w:r>
    </w:p>
    <w:p w:rsidR="0082531D" w:rsidRPr="00414D77" w:rsidRDefault="003003E8" w:rsidP="0082531D">
      <w:pPr>
        <w:spacing w:after="0"/>
        <w:ind w:left="3969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Российско-вьетнамского </w:t>
      </w:r>
      <w:r w:rsidR="00785F64">
        <w:rPr>
          <w:rFonts w:ascii="Times New Roman" w:hAnsi="Times New Roman" w:cs="Times New Roman"/>
          <w:lang w:val="ru-RU"/>
        </w:rPr>
        <w:t>м</w:t>
      </w:r>
      <w:r w:rsidR="00414D77">
        <w:rPr>
          <w:rFonts w:ascii="Times New Roman" w:hAnsi="Times New Roman" w:cs="Times New Roman"/>
          <w:lang w:val="ru-RU"/>
        </w:rPr>
        <w:t xml:space="preserve">ежрегионального </w:t>
      </w:r>
      <w:r w:rsidR="0082531D" w:rsidRPr="00F7122A">
        <w:rPr>
          <w:rFonts w:ascii="Times New Roman" w:hAnsi="Times New Roman" w:cs="Times New Roman"/>
          <w:lang w:val="ru-RU"/>
        </w:rPr>
        <w:t>бизнес</w:t>
      </w:r>
      <w:r w:rsidR="0082531D" w:rsidRPr="00414D77">
        <w:rPr>
          <w:rFonts w:ascii="Times New Roman" w:hAnsi="Times New Roman" w:cs="Times New Roman"/>
          <w:lang w:val="ru-RU"/>
        </w:rPr>
        <w:t>-</w:t>
      </w:r>
      <w:r w:rsidR="0082531D" w:rsidRPr="00F7122A">
        <w:rPr>
          <w:rFonts w:ascii="Times New Roman" w:hAnsi="Times New Roman" w:cs="Times New Roman"/>
          <w:lang w:val="ru-RU"/>
        </w:rPr>
        <w:t>форума</w:t>
      </w:r>
      <w:r w:rsidR="0082531D" w:rsidRPr="00414D77">
        <w:rPr>
          <w:rFonts w:ascii="Times New Roman" w:hAnsi="Times New Roman" w:cs="Times New Roman"/>
          <w:lang w:val="ru-RU"/>
        </w:rPr>
        <w:t xml:space="preserve"> </w:t>
      </w:r>
    </w:p>
    <w:p w:rsidR="002240B5" w:rsidRPr="00F7122A" w:rsidRDefault="002240B5" w:rsidP="0082531D">
      <w:pPr>
        <w:spacing w:after="0"/>
        <w:ind w:left="3969"/>
        <w:jc w:val="right"/>
        <w:rPr>
          <w:rFonts w:ascii="Times New Roman" w:hAnsi="Times New Roman" w:cs="Times New Roman"/>
          <w:lang w:val="ru-RU"/>
        </w:rPr>
      </w:pPr>
      <w:r w:rsidRPr="00F7122A">
        <w:rPr>
          <w:rFonts w:ascii="Times New Roman" w:hAnsi="Times New Roman" w:cs="Times New Roman"/>
          <w:lang w:val="ru-RU"/>
        </w:rPr>
        <w:t>в г. Ханой (Вьетнам)</w:t>
      </w:r>
    </w:p>
    <w:p w:rsidR="000A7B8C" w:rsidRPr="00F7122A" w:rsidRDefault="000A7B8C" w:rsidP="002240B5">
      <w:pPr>
        <w:spacing w:after="0"/>
        <w:ind w:left="3969"/>
        <w:jc w:val="right"/>
        <w:rPr>
          <w:rFonts w:ascii="Times New Roman" w:hAnsi="Times New Roman" w:cs="Times New Roman"/>
          <w:lang w:val="ru-RU"/>
        </w:rPr>
      </w:pPr>
      <w:r w:rsidRPr="00F7122A">
        <w:rPr>
          <w:rFonts w:ascii="Times New Roman" w:hAnsi="Times New Roman" w:cs="Times New Roman"/>
          <w:lang w:val="ru-RU"/>
        </w:rPr>
        <w:t>АО «Зарубеж-Экспо»</w:t>
      </w:r>
    </w:p>
    <w:p w:rsidR="002240B5" w:rsidRPr="00F7122A" w:rsidRDefault="00EA36E1" w:rsidP="002240B5">
      <w:pPr>
        <w:spacing w:after="0"/>
        <w:ind w:left="3969"/>
        <w:jc w:val="right"/>
        <w:rPr>
          <w:rFonts w:ascii="Times New Roman" w:hAnsi="Times New Roman" w:cs="Times New Roman"/>
          <w:lang w:val="ru-RU"/>
        </w:rPr>
      </w:pPr>
      <w:r w:rsidRPr="00F7122A">
        <w:rPr>
          <w:rFonts w:ascii="Times New Roman" w:hAnsi="Times New Roman" w:cs="Times New Roman"/>
          <w:lang w:val="ru-RU"/>
        </w:rPr>
        <w:t>119034, Москва, ул. Пречисте</w:t>
      </w:r>
      <w:r w:rsidR="002240B5" w:rsidRPr="00F7122A">
        <w:rPr>
          <w:rFonts w:ascii="Times New Roman" w:hAnsi="Times New Roman" w:cs="Times New Roman"/>
          <w:lang w:val="ru-RU"/>
        </w:rPr>
        <w:t>нка, 10</w:t>
      </w:r>
    </w:p>
    <w:p w:rsidR="002240B5" w:rsidRPr="00F7122A" w:rsidRDefault="002240B5" w:rsidP="00F7122A">
      <w:pPr>
        <w:spacing w:after="0"/>
        <w:ind w:left="3969"/>
        <w:jc w:val="right"/>
        <w:rPr>
          <w:rFonts w:ascii="Times New Roman" w:hAnsi="Times New Roman" w:cs="Times New Roman"/>
          <w:lang w:val="ru-RU"/>
        </w:rPr>
      </w:pPr>
      <w:r w:rsidRPr="00F7122A">
        <w:rPr>
          <w:rFonts w:ascii="Times New Roman" w:hAnsi="Times New Roman" w:cs="Times New Roman"/>
          <w:lang w:val="ru-RU"/>
        </w:rPr>
        <w:t>Тел/факс: +7 (495) 721-32-36</w:t>
      </w:r>
      <w:r w:rsidR="00F7122A">
        <w:rPr>
          <w:rFonts w:ascii="Times New Roman" w:hAnsi="Times New Roman" w:cs="Times New Roman"/>
          <w:lang w:val="ru-RU"/>
        </w:rPr>
        <w:t xml:space="preserve">/ </w:t>
      </w:r>
      <w:r w:rsidRPr="00FB6913">
        <w:rPr>
          <w:rFonts w:ascii="Times New Roman" w:hAnsi="Times New Roman" w:cs="Times New Roman"/>
          <w:lang w:val="ru-RU"/>
        </w:rPr>
        <w:t>+7 (495) 637-50-79</w:t>
      </w:r>
    </w:p>
    <w:p w:rsidR="002240B5" w:rsidRPr="00850E10" w:rsidRDefault="002240B5" w:rsidP="002240B5">
      <w:pPr>
        <w:spacing w:after="0"/>
        <w:ind w:left="3969"/>
        <w:jc w:val="right"/>
        <w:rPr>
          <w:rFonts w:ascii="Times New Roman" w:hAnsi="Times New Roman" w:cs="Times New Roman"/>
          <w:lang w:val="ru-RU"/>
        </w:rPr>
      </w:pPr>
      <w:r w:rsidRPr="00F7122A">
        <w:rPr>
          <w:rFonts w:ascii="Times New Roman" w:hAnsi="Times New Roman" w:cs="Times New Roman"/>
        </w:rPr>
        <w:t>info</w:t>
      </w:r>
      <w:r w:rsidRPr="00850E10">
        <w:rPr>
          <w:rFonts w:ascii="Times New Roman" w:hAnsi="Times New Roman" w:cs="Times New Roman"/>
          <w:lang w:val="ru-RU"/>
        </w:rPr>
        <w:t>@</w:t>
      </w:r>
      <w:proofErr w:type="spellStart"/>
      <w:r w:rsidRPr="00F7122A">
        <w:rPr>
          <w:rFonts w:ascii="Times New Roman" w:hAnsi="Times New Roman" w:cs="Times New Roman"/>
        </w:rPr>
        <w:t>zarubezhexpo</w:t>
      </w:r>
      <w:proofErr w:type="spellEnd"/>
      <w:r w:rsidRPr="00850E10">
        <w:rPr>
          <w:rFonts w:ascii="Times New Roman" w:hAnsi="Times New Roman" w:cs="Times New Roman"/>
          <w:lang w:val="ru-RU"/>
        </w:rPr>
        <w:t>.</w:t>
      </w:r>
      <w:proofErr w:type="spellStart"/>
      <w:r w:rsidRPr="00F7122A">
        <w:rPr>
          <w:rFonts w:ascii="Times New Roman" w:hAnsi="Times New Roman" w:cs="Times New Roman"/>
        </w:rPr>
        <w:t>ru</w:t>
      </w:r>
      <w:proofErr w:type="spellEnd"/>
    </w:p>
    <w:p w:rsidR="002240B5" w:rsidRPr="00850E10" w:rsidRDefault="002240B5" w:rsidP="002240B5">
      <w:pPr>
        <w:spacing w:after="0"/>
        <w:ind w:left="3969"/>
        <w:jc w:val="right"/>
        <w:rPr>
          <w:rFonts w:ascii="Times New Roman" w:hAnsi="Times New Roman" w:cs="Times New Roman"/>
          <w:lang w:val="ru-RU"/>
        </w:rPr>
      </w:pPr>
      <w:r w:rsidRPr="00F7122A">
        <w:rPr>
          <w:rFonts w:ascii="Times New Roman" w:hAnsi="Times New Roman" w:cs="Times New Roman"/>
        </w:rPr>
        <w:t>www</w:t>
      </w:r>
      <w:r w:rsidRPr="00850E10">
        <w:rPr>
          <w:rFonts w:ascii="Times New Roman" w:hAnsi="Times New Roman" w:cs="Times New Roman"/>
          <w:lang w:val="ru-RU"/>
        </w:rPr>
        <w:t>.</w:t>
      </w:r>
      <w:proofErr w:type="spellStart"/>
      <w:r w:rsidRPr="00F7122A">
        <w:rPr>
          <w:rFonts w:ascii="Times New Roman" w:hAnsi="Times New Roman" w:cs="Times New Roman"/>
        </w:rPr>
        <w:t>zarubezhexpo</w:t>
      </w:r>
      <w:proofErr w:type="spellEnd"/>
      <w:r w:rsidRPr="00850E10">
        <w:rPr>
          <w:rFonts w:ascii="Times New Roman" w:hAnsi="Times New Roman" w:cs="Times New Roman"/>
          <w:lang w:val="ru-RU"/>
        </w:rPr>
        <w:t>.</w:t>
      </w:r>
      <w:proofErr w:type="spellStart"/>
      <w:r w:rsidRPr="00F7122A">
        <w:rPr>
          <w:rFonts w:ascii="Times New Roman" w:hAnsi="Times New Roman" w:cs="Times New Roman"/>
        </w:rPr>
        <w:t>ru</w:t>
      </w:r>
      <w:proofErr w:type="spellEnd"/>
    </w:p>
    <w:p w:rsidR="00785F64" w:rsidRDefault="00785F64" w:rsidP="002240B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2240B5" w:rsidRPr="003D26CC" w:rsidRDefault="008020C2" w:rsidP="002240B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D26CC">
        <w:rPr>
          <w:rFonts w:ascii="Times New Roman" w:eastAsia="Times New Roman" w:hAnsi="Times New Roman" w:cs="Times New Roman"/>
          <w:b/>
          <w:bCs/>
          <w:lang w:val="ru-RU" w:eastAsia="ru-RU"/>
        </w:rPr>
        <w:t>Информация о</w:t>
      </w:r>
    </w:p>
    <w:p w:rsidR="002240B5" w:rsidRPr="003D26CC" w:rsidRDefault="003003E8" w:rsidP="00333B59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Четверто</w:t>
      </w:r>
      <w:r w:rsidR="003D26CC" w:rsidRPr="003D26C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й международной промышленной </w:t>
      </w:r>
      <w:r w:rsidR="00C45F47" w:rsidRPr="003D26CC">
        <w:rPr>
          <w:rFonts w:ascii="Times New Roman" w:eastAsia="Times New Roman" w:hAnsi="Times New Roman" w:cs="Times New Roman"/>
          <w:b/>
          <w:bCs/>
          <w:lang w:val="ru-RU" w:eastAsia="ru-RU"/>
        </w:rPr>
        <w:t>выставке «</w:t>
      </w:r>
      <w:r w:rsidR="003D26CC" w:rsidRPr="003D26CC">
        <w:rPr>
          <w:rFonts w:ascii="Times New Roman" w:eastAsia="Times New Roman" w:hAnsi="Times New Roman" w:cs="Times New Roman"/>
          <w:b/>
          <w:lang w:eastAsia="ru-RU"/>
        </w:rPr>
        <w:t>EXPO</w:t>
      </w:r>
      <w:r w:rsidR="003D26CC" w:rsidRPr="003D26CC">
        <w:rPr>
          <w:rFonts w:ascii="Times New Roman" w:eastAsia="Times New Roman" w:hAnsi="Times New Roman" w:cs="Times New Roman"/>
          <w:b/>
          <w:lang w:val="ru-RU" w:eastAsia="ru-RU"/>
        </w:rPr>
        <w:t>-</w:t>
      </w:r>
      <w:r w:rsidR="003D26CC" w:rsidRPr="003D26CC">
        <w:rPr>
          <w:rFonts w:ascii="Times New Roman" w:eastAsia="Times New Roman" w:hAnsi="Times New Roman" w:cs="Times New Roman"/>
          <w:b/>
          <w:lang w:eastAsia="ru-RU"/>
        </w:rPr>
        <w:t>RUSSIA</w:t>
      </w:r>
      <w:r w:rsidR="003D26CC" w:rsidRPr="003D26CC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3D26CC" w:rsidRPr="003D26CC">
        <w:rPr>
          <w:rFonts w:ascii="Times New Roman" w:eastAsia="Times New Roman" w:hAnsi="Times New Roman" w:cs="Times New Roman"/>
          <w:b/>
          <w:lang w:eastAsia="ru-RU"/>
        </w:rPr>
        <w:t>VIETNAM</w:t>
      </w:r>
      <w:r w:rsidR="003D26CC" w:rsidRPr="003D26CC">
        <w:rPr>
          <w:rFonts w:ascii="Times New Roman" w:eastAsia="Times New Roman" w:hAnsi="Times New Roman" w:cs="Times New Roman"/>
          <w:b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val="ru-RU" w:eastAsia="ru-RU"/>
        </w:rPr>
        <w:t>21</w:t>
      </w:r>
      <w:r w:rsidR="003D26CC" w:rsidRPr="003D26CC">
        <w:rPr>
          <w:rFonts w:ascii="Times New Roman" w:eastAsia="Times New Roman" w:hAnsi="Times New Roman" w:cs="Times New Roman"/>
          <w:b/>
          <w:lang w:val="ru-RU" w:eastAsia="ru-RU"/>
        </w:rPr>
        <w:t xml:space="preserve">» </w:t>
      </w:r>
      <w:r w:rsidR="003D26CC" w:rsidRPr="003D26CC">
        <w:rPr>
          <w:rFonts w:ascii="Times New Roman" w:hAnsi="Times New Roman" w:cs="Times New Roman"/>
          <w:b/>
          <w:lang w:val="ru-RU"/>
        </w:rPr>
        <w:t xml:space="preserve">и </w:t>
      </w:r>
      <w:r>
        <w:rPr>
          <w:rFonts w:ascii="Times New Roman" w:hAnsi="Times New Roman" w:cs="Times New Roman"/>
          <w:b/>
          <w:lang w:val="ru-RU"/>
        </w:rPr>
        <w:t>Российско-вьетнамском м</w:t>
      </w:r>
      <w:r w:rsidR="003D26CC" w:rsidRPr="003D26CC">
        <w:rPr>
          <w:rFonts w:ascii="Times New Roman" w:hAnsi="Times New Roman" w:cs="Times New Roman"/>
          <w:b/>
          <w:lang w:val="ru-RU"/>
        </w:rPr>
        <w:t>ежрегиональном бизнес-форуме</w:t>
      </w:r>
      <w:r w:rsidR="00333B59" w:rsidRPr="003D26C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="002240B5" w:rsidRPr="003D26CC">
        <w:rPr>
          <w:rFonts w:ascii="Times New Roman" w:hAnsi="Times New Roman" w:cs="Times New Roman"/>
          <w:b/>
          <w:lang w:val="ru-RU"/>
        </w:rPr>
        <w:t>в г. Ханой (Вьетнам)</w:t>
      </w:r>
    </w:p>
    <w:p w:rsidR="007B45D3" w:rsidRPr="0081152B" w:rsidRDefault="007B45D3" w:rsidP="002240B5">
      <w:pPr>
        <w:spacing w:after="0"/>
        <w:jc w:val="center"/>
        <w:rPr>
          <w:rFonts w:ascii="Times New Roman" w:eastAsiaTheme="minorHAnsi" w:hAnsi="Times New Roman" w:cs="Times New Roman"/>
          <w:b/>
          <w:color w:val="FF0000"/>
          <w:lang w:val="ru-RU"/>
        </w:rPr>
      </w:pP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1831"/>
        <w:gridCol w:w="8200"/>
      </w:tblGrid>
      <w:tr w:rsidR="002240B5" w:rsidRPr="00087260" w:rsidTr="00781D64">
        <w:tc>
          <w:tcPr>
            <w:tcW w:w="1668" w:type="dxa"/>
          </w:tcPr>
          <w:p w:rsidR="002240B5" w:rsidRPr="00F7122A" w:rsidRDefault="002240B5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>Название:</w:t>
            </w:r>
          </w:p>
        </w:tc>
        <w:tc>
          <w:tcPr>
            <w:tcW w:w="8363" w:type="dxa"/>
          </w:tcPr>
          <w:p w:rsidR="002240B5" w:rsidRDefault="003003E8" w:rsidP="00414D7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Четверта</w:t>
            </w:r>
            <w:r w:rsidR="00414D7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я международная </w:t>
            </w:r>
            <w:r w:rsidR="002240B5" w:rsidRPr="00F7122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промышленная выставка </w:t>
            </w:r>
            <w:r w:rsidR="00D13606" w:rsidRPr="00F7122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="00D13606" w:rsidRPr="00F7122A">
              <w:rPr>
                <w:rFonts w:ascii="Times New Roman" w:eastAsia="Times New Roman" w:hAnsi="Times New Roman" w:cs="Times New Roman"/>
                <w:lang w:val="ru-RU" w:eastAsia="ru-RU"/>
              </w:rPr>
              <w:t>«</w:t>
            </w:r>
            <w:r w:rsidR="00D13606" w:rsidRPr="00F7122A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r w:rsidR="00D13606">
              <w:rPr>
                <w:rFonts w:ascii="Times New Roman" w:eastAsia="Times New Roman" w:hAnsi="Times New Roman" w:cs="Times New Roman"/>
                <w:lang w:eastAsia="ru-RU"/>
              </w:rPr>
              <w:t>XPO</w:t>
            </w:r>
            <w:r w:rsidR="00D13606" w:rsidRPr="00F7122A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D13606" w:rsidRPr="00F7122A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r w:rsidR="00D13606">
              <w:rPr>
                <w:rFonts w:ascii="Times New Roman" w:eastAsia="Times New Roman" w:hAnsi="Times New Roman" w:cs="Times New Roman"/>
                <w:lang w:eastAsia="ru-RU"/>
              </w:rPr>
              <w:t>USSIA</w:t>
            </w:r>
            <w:r w:rsidR="00D13606"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D13606" w:rsidRPr="00F7122A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  <w:r w:rsidR="00D13606">
              <w:rPr>
                <w:rFonts w:ascii="Times New Roman" w:eastAsia="Times New Roman" w:hAnsi="Times New Roman" w:cs="Times New Roman"/>
                <w:lang w:eastAsia="ru-RU"/>
              </w:rPr>
              <w:t>IETNAM</w:t>
            </w:r>
            <w:r w:rsidR="00414D7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  <w:r w:rsidR="00D13606" w:rsidRPr="00F7122A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  <w:p w:rsidR="00785F64" w:rsidRPr="00D13606" w:rsidRDefault="003003E8" w:rsidP="003003E8">
            <w:pPr>
              <w:spacing w:after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</w:t>
            </w:r>
            <w:r w:rsidRPr="00785F6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оссийско-вьетнамский 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</w:t>
            </w:r>
            <w:r w:rsidR="00785F64" w:rsidRPr="00785F6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ежрегиональный бизнес-форум</w:t>
            </w:r>
          </w:p>
        </w:tc>
      </w:tr>
      <w:tr w:rsidR="002240B5" w:rsidRPr="00785F64" w:rsidTr="00781D64">
        <w:tc>
          <w:tcPr>
            <w:tcW w:w="1668" w:type="dxa"/>
          </w:tcPr>
          <w:p w:rsidR="002240B5" w:rsidRPr="00F7122A" w:rsidRDefault="00D90E25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Дата и место проведения</w:t>
            </w:r>
          </w:p>
        </w:tc>
        <w:tc>
          <w:tcPr>
            <w:tcW w:w="8363" w:type="dxa"/>
          </w:tcPr>
          <w:p w:rsidR="00785F64" w:rsidRDefault="001C0ABE" w:rsidP="0081152B">
            <w:pPr>
              <w:spacing w:after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  <w:r w:rsidR="007D099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-1</w:t>
            </w:r>
            <w:r w:rsidR="007D099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ноября 20</w:t>
            </w:r>
            <w:r w:rsidR="007D099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21</w:t>
            </w:r>
            <w:r w:rsidR="00785F6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,</w:t>
            </w:r>
            <w:r w:rsidR="0066799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="00785F64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Социалистическая Республика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="00414D77" w:rsidRPr="00414D7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Вьетнам, Ханой,</w:t>
            </w:r>
            <w:r w:rsidR="00A4149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785F64" w:rsidRPr="00695DE1" w:rsidRDefault="001C0ABE" w:rsidP="0081152B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0A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Национальный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C0A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выставочный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C0A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центр</w:t>
            </w:r>
          </w:p>
          <w:p w:rsidR="00785F64" w:rsidRDefault="001C0ABE" w:rsidP="0081152B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National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Exhibition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Construction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Center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NECC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», </w:t>
            </w:r>
          </w:p>
          <w:p w:rsidR="006A1EFB" w:rsidRPr="003003E8" w:rsidRDefault="001C0ABE" w:rsidP="003003E8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0A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адрес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: 01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Duc</w:t>
            </w:r>
            <w:proofErr w:type="spellEnd"/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Street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Me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Tri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Ward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Nam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Tu</w:t>
            </w:r>
            <w:proofErr w:type="spellEnd"/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Liem</w:t>
            </w:r>
            <w:proofErr w:type="spellEnd"/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District</w:t>
            </w:r>
            <w:r w:rsidRPr="00785F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</w:t>
            </w:r>
            <w:r w:rsidR="003003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anoi</w:t>
            </w:r>
          </w:p>
        </w:tc>
      </w:tr>
      <w:tr w:rsidR="002240B5" w:rsidRPr="00785F64" w:rsidTr="00781D64">
        <w:tc>
          <w:tcPr>
            <w:tcW w:w="1668" w:type="dxa"/>
          </w:tcPr>
          <w:p w:rsidR="002240B5" w:rsidRPr="00F7122A" w:rsidRDefault="00D90E25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Организатор</w:t>
            </w:r>
          </w:p>
        </w:tc>
        <w:tc>
          <w:tcPr>
            <w:tcW w:w="8363" w:type="dxa"/>
          </w:tcPr>
          <w:p w:rsidR="00785F64" w:rsidRPr="00C45F47" w:rsidRDefault="00D81696" w:rsidP="00785F64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>АО «Зарубеж-Экспо»</w:t>
            </w:r>
          </w:p>
        </w:tc>
      </w:tr>
      <w:tr w:rsidR="00785F64" w:rsidRPr="00087260" w:rsidTr="00781D64">
        <w:tc>
          <w:tcPr>
            <w:tcW w:w="1668" w:type="dxa"/>
          </w:tcPr>
          <w:p w:rsidR="00785F64" w:rsidRDefault="00785F64" w:rsidP="0081152B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Соорганизатор</w:t>
            </w:r>
            <w:proofErr w:type="spellEnd"/>
          </w:p>
        </w:tc>
        <w:tc>
          <w:tcPr>
            <w:tcW w:w="8363" w:type="dxa"/>
          </w:tcPr>
          <w:p w:rsidR="00785F64" w:rsidRPr="0076683D" w:rsidRDefault="00785F64" w:rsidP="0076683D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Торгово-промышленная палата СРВ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VCCI</w:t>
            </w:r>
            <w:r w:rsidRPr="00C45F47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81152B" w:rsidRPr="00087260" w:rsidTr="00781D64">
        <w:tc>
          <w:tcPr>
            <w:tcW w:w="1668" w:type="dxa"/>
          </w:tcPr>
          <w:p w:rsidR="0081152B" w:rsidRPr="00F7122A" w:rsidRDefault="003003E8" w:rsidP="0081152B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 т</w:t>
            </w:r>
            <w:r w:rsidR="008115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оржественном открытии </w:t>
            </w:r>
          </w:p>
        </w:tc>
        <w:tc>
          <w:tcPr>
            <w:tcW w:w="8363" w:type="dxa"/>
          </w:tcPr>
          <w:p w:rsidR="00F1655C" w:rsidRPr="0076683D" w:rsidRDefault="0081152B" w:rsidP="0076683D">
            <w:pPr>
              <w:spacing w:after="0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7668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Планируется участие </w:t>
            </w:r>
            <w:r w:rsidR="00D90E25" w:rsidRPr="0076683D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r w:rsidRPr="0076683D">
              <w:rPr>
                <w:rFonts w:ascii="Times New Roman" w:eastAsia="Times New Roman" w:hAnsi="Times New Roman" w:cs="Times New Roman"/>
                <w:lang w:val="ru-RU" w:eastAsia="ru-RU"/>
              </w:rPr>
              <w:t>ервого заместителя министра промышленности и торговли</w:t>
            </w:r>
            <w:r w:rsidR="00D90E25" w:rsidRPr="007668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</w:t>
            </w:r>
            <w:r w:rsidRPr="007668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оссийской Федерации С.А. </w:t>
            </w:r>
            <w:proofErr w:type="spellStart"/>
            <w:r w:rsidR="00583523" w:rsidRPr="0076683D">
              <w:rPr>
                <w:rFonts w:ascii="Times New Roman" w:eastAsia="Times New Roman" w:hAnsi="Times New Roman" w:cs="Times New Roman"/>
                <w:lang w:val="ru-RU" w:eastAsia="ru-RU"/>
              </w:rPr>
              <w:t>Цыба</w:t>
            </w:r>
            <w:proofErr w:type="spellEnd"/>
            <w:r w:rsidR="00583523" w:rsidRPr="0076683D">
              <w:rPr>
                <w:rFonts w:ascii="Times New Roman" w:eastAsia="Times New Roman" w:hAnsi="Times New Roman" w:cs="Times New Roman"/>
                <w:lang w:val="ru-RU" w:eastAsia="ru-RU"/>
              </w:rPr>
              <w:t>, других</w:t>
            </w:r>
            <w:r w:rsidRPr="007668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федеральных министерств РФ, руководителей регионов </w:t>
            </w:r>
            <w:r w:rsidR="00D90E25" w:rsidRPr="0076683D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76683D">
              <w:rPr>
                <w:rFonts w:ascii="Times New Roman" w:eastAsia="Times New Roman" w:hAnsi="Times New Roman" w:cs="Times New Roman"/>
                <w:lang w:val="ru-RU" w:eastAsia="ru-RU"/>
              </w:rPr>
              <w:t>оссийской Федерации</w:t>
            </w:r>
            <w:r w:rsidR="00F1655C" w:rsidRPr="007668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с Вьетнамской стороны примут участие </w:t>
            </w:r>
            <w:r w:rsidR="003003E8">
              <w:rPr>
                <w:rFonts w:ascii="Times New Roman" w:eastAsia="Times New Roman" w:hAnsi="Times New Roman"/>
                <w:color w:val="0D0D0D" w:themeColor="text1" w:themeTint="F2"/>
                <w:lang w:val="ru-RU" w:eastAsia="ru-RU"/>
              </w:rPr>
              <w:t>П</w:t>
            </w:r>
            <w:r w:rsidR="0076683D" w:rsidRPr="0076683D">
              <w:rPr>
                <w:rFonts w:ascii="Times New Roman" w:eastAsia="Times New Roman" w:hAnsi="Times New Roman"/>
                <w:color w:val="0D0D0D" w:themeColor="text1" w:themeTint="F2"/>
                <w:lang w:val="ru-RU" w:eastAsia="ru-RU"/>
              </w:rPr>
              <w:t xml:space="preserve">ремьер-министр СРВ </w:t>
            </w:r>
            <w:proofErr w:type="spellStart"/>
            <w:r w:rsidR="0076683D" w:rsidRPr="0076683D">
              <w:rPr>
                <w:rFonts w:ascii="Times New Roman" w:eastAsia="Times New Roman" w:hAnsi="Times New Roman"/>
                <w:color w:val="0D0D0D" w:themeColor="text1" w:themeTint="F2"/>
                <w:lang w:val="ru-RU" w:eastAsia="ru-RU"/>
              </w:rPr>
              <w:t>Нгуен</w:t>
            </w:r>
            <w:proofErr w:type="spellEnd"/>
            <w:r w:rsidR="0076683D" w:rsidRPr="0076683D">
              <w:rPr>
                <w:rFonts w:ascii="Times New Roman" w:eastAsia="Times New Roman" w:hAnsi="Times New Roman"/>
                <w:color w:val="0D0D0D" w:themeColor="text1" w:themeTint="F2"/>
                <w:lang w:val="ru-RU" w:eastAsia="ru-RU"/>
              </w:rPr>
              <w:t xml:space="preserve"> </w:t>
            </w:r>
            <w:proofErr w:type="spellStart"/>
            <w:r w:rsidR="0076683D" w:rsidRPr="0076683D">
              <w:rPr>
                <w:rFonts w:ascii="Times New Roman" w:eastAsia="Times New Roman" w:hAnsi="Times New Roman"/>
                <w:color w:val="0D0D0D" w:themeColor="text1" w:themeTint="F2"/>
                <w:lang w:val="ru-RU" w:eastAsia="ru-RU"/>
              </w:rPr>
              <w:t>Суан</w:t>
            </w:r>
            <w:proofErr w:type="spellEnd"/>
            <w:r w:rsidR="0076683D" w:rsidRPr="0076683D">
              <w:rPr>
                <w:rFonts w:ascii="Times New Roman" w:eastAsia="Times New Roman" w:hAnsi="Times New Roman"/>
                <w:color w:val="0D0D0D" w:themeColor="text1" w:themeTint="F2"/>
                <w:lang w:val="ru-RU" w:eastAsia="ru-RU"/>
              </w:rPr>
              <w:t xml:space="preserve"> Фук</w:t>
            </w:r>
            <w:r w:rsidR="0076683D">
              <w:rPr>
                <w:rFonts w:ascii="Times New Roman" w:eastAsia="Times New Roman" w:hAnsi="Times New Roman"/>
                <w:color w:val="0D0D0D" w:themeColor="text1" w:themeTint="F2"/>
                <w:lang w:val="ru-RU" w:eastAsia="ru-RU"/>
              </w:rPr>
              <w:t>,</w:t>
            </w:r>
            <w:r w:rsidR="00F1655C" w:rsidRPr="007668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="00F1655C" w:rsidRPr="0076683D">
              <w:rPr>
                <w:rFonts w:ascii="Times New Roman" w:eastAsia="Arial" w:hAnsi="Times New Roman" w:cs="Times New Roman"/>
                <w:lang w:val="ru-RU"/>
              </w:rPr>
              <w:t>Чинь</w:t>
            </w:r>
            <w:proofErr w:type="spellEnd"/>
            <w:r w:rsidR="00F1655C" w:rsidRPr="0076683D">
              <w:rPr>
                <w:rFonts w:ascii="Times New Roman" w:eastAsia="Arial" w:hAnsi="Times New Roman" w:cs="Times New Roman"/>
                <w:lang w:val="ru-RU"/>
              </w:rPr>
              <w:t xml:space="preserve"> Динь </w:t>
            </w:r>
            <w:proofErr w:type="spellStart"/>
            <w:r w:rsidR="00F1655C" w:rsidRPr="0076683D">
              <w:rPr>
                <w:rFonts w:ascii="Times New Roman" w:eastAsia="Arial" w:hAnsi="Times New Roman" w:cs="Times New Roman"/>
                <w:lang w:val="ru-RU"/>
              </w:rPr>
              <w:t>Зунг</w:t>
            </w:r>
            <w:proofErr w:type="spellEnd"/>
            <w:r w:rsidR="00F1655C" w:rsidRPr="0076683D">
              <w:rPr>
                <w:rFonts w:ascii="Times New Roman" w:eastAsia="Arial" w:hAnsi="Times New Roman" w:cs="Times New Roman"/>
                <w:lang w:val="ru-RU"/>
              </w:rPr>
              <w:t xml:space="preserve"> – Заместитель Премьер-Ми</w:t>
            </w:r>
            <w:r w:rsidR="003003E8">
              <w:rPr>
                <w:rFonts w:ascii="Times New Roman" w:eastAsia="Arial" w:hAnsi="Times New Roman" w:cs="Times New Roman"/>
                <w:lang w:val="ru-RU"/>
              </w:rPr>
              <w:t xml:space="preserve">нистра СРВ, </w:t>
            </w:r>
            <w:proofErr w:type="spellStart"/>
            <w:r w:rsidR="003003E8">
              <w:rPr>
                <w:rFonts w:ascii="Times New Roman" w:eastAsia="Arial" w:hAnsi="Times New Roman" w:cs="Times New Roman"/>
                <w:lang w:val="ru-RU"/>
              </w:rPr>
              <w:t>Хоанг</w:t>
            </w:r>
            <w:proofErr w:type="spellEnd"/>
            <w:r w:rsidR="003003E8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proofErr w:type="spellStart"/>
            <w:r w:rsidR="003003E8">
              <w:rPr>
                <w:rFonts w:ascii="Times New Roman" w:eastAsia="Arial" w:hAnsi="Times New Roman" w:cs="Times New Roman"/>
                <w:lang w:val="ru-RU"/>
              </w:rPr>
              <w:t>Куок</w:t>
            </w:r>
            <w:proofErr w:type="spellEnd"/>
            <w:r w:rsidR="003003E8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proofErr w:type="spellStart"/>
            <w:r w:rsidR="003003E8">
              <w:rPr>
                <w:rFonts w:ascii="Times New Roman" w:eastAsia="Arial" w:hAnsi="Times New Roman" w:cs="Times New Roman"/>
                <w:lang w:val="ru-RU"/>
              </w:rPr>
              <w:t>Выонг</w:t>
            </w:r>
            <w:proofErr w:type="spellEnd"/>
            <w:r w:rsidR="003003E8">
              <w:rPr>
                <w:rFonts w:ascii="Times New Roman" w:eastAsia="Arial" w:hAnsi="Times New Roman" w:cs="Times New Roman"/>
                <w:lang w:val="ru-RU"/>
              </w:rPr>
              <w:t xml:space="preserve"> – З</w:t>
            </w:r>
            <w:r w:rsidR="00F1655C" w:rsidRPr="0076683D">
              <w:rPr>
                <w:rFonts w:ascii="Times New Roman" w:eastAsia="Arial" w:hAnsi="Times New Roman" w:cs="Times New Roman"/>
                <w:lang w:val="ru-RU"/>
              </w:rPr>
              <w:t>аместитель министра торговли и промышленности Вьетнама,</w:t>
            </w:r>
            <w:r w:rsidR="003003E8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proofErr w:type="spellStart"/>
            <w:r w:rsidR="003003E8">
              <w:rPr>
                <w:rFonts w:ascii="Times New Roman" w:eastAsia="Arial" w:hAnsi="Times New Roman" w:cs="Times New Roman"/>
                <w:lang w:val="ru-RU"/>
              </w:rPr>
              <w:t>Ле</w:t>
            </w:r>
            <w:proofErr w:type="spellEnd"/>
            <w:r w:rsidR="003003E8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proofErr w:type="spellStart"/>
            <w:r w:rsidR="003003E8">
              <w:rPr>
                <w:rFonts w:ascii="Times New Roman" w:eastAsia="Arial" w:hAnsi="Times New Roman" w:cs="Times New Roman"/>
                <w:lang w:val="ru-RU"/>
              </w:rPr>
              <w:t>Куанг</w:t>
            </w:r>
            <w:proofErr w:type="spellEnd"/>
            <w:r w:rsidR="003003E8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proofErr w:type="spellStart"/>
            <w:r w:rsidR="003003E8">
              <w:rPr>
                <w:rFonts w:ascii="Times New Roman" w:eastAsia="Arial" w:hAnsi="Times New Roman" w:cs="Times New Roman"/>
                <w:lang w:val="ru-RU"/>
              </w:rPr>
              <w:t>Хун</w:t>
            </w:r>
            <w:proofErr w:type="spellEnd"/>
            <w:r w:rsidR="003003E8">
              <w:rPr>
                <w:rFonts w:ascii="Times New Roman" w:eastAsia="Arial" w:hAnsi="Times New Roman" w:cs="Times New Roman"/>
                <w:lang w:val="ru-RU"/>
              </w:rPr>
              <w:t xml:space="preserve"> –  З</w:t>
            </w:r>
            <w:r w:rsidR="00F1655C" w:rsidRPr="0076683D">
              <w:rPr>
                <w:rFonts w:ascii="Times New Roman" w:eastAsia="Arial" w:hAnsi="Times New Roman" w:cs="Times New Roman"/>
                <w:lang w:val="ru-RU"/>
              </w:rPr>
              <w:t>аместитель министра строительства Вьетнама,</w:t>
            </w:r>
            <w:r w:rsidR="0076683D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r w:rsidR="003003E8">
              <w:rPr>
                <w:rFonts w:ascii="Times New Roman" w:eastAsia="Arial" w:hAnsi="Times New Roman" w:cs="Times New Roman"/>
                <w:lang w:val="ru-RU"/>
              </w:rPr>
              <w:t xml:space="preserve">Чан </w:t>
            </w:r>
            <w:proofErr w:type="spellStart"/>
            <w:r w:rsidR="003003E8">
              <w:rPr>
                <w:rFonts w:ascii="Times New Roman" w:eastAsia="Arial" w:hAnsi="Times New Roman" w:cs="Times New Roman"/>
                <w:lang w:val="ru-RU"/>
              </w:rPr>
              <w:t>Сюань</w:t>
            </w:r>
            <w:proofErr w:type="spellEnd"/>
            <w:r w:rsidR="003003E8">
              <w:rPr>
                <w:rFonts w:ascii="Times New Roman" w:eastAsia="Arial" w:hAnsi="Times New Roman" w:cs="Times New Roman"/>
                <w:lang w:val="ru-RU"/>
              </w:rPr>
              <w:t xml:space="preserve"> Ха –  З</w:t>
            </w:r>
            <w:r w:rsidR="00F1655C" w:rsidRPr="0076683D">
              <w:rPr>
                <w:rFonts w:ascii="Times New Roman" w:eastAsia="Arial" w:hAnsi="Times New Roman" w:cs="Times New Roman"/>
                <w:lang w:val="ru-RU"/>
              </w:rPr>
              <w:t>амести</w:t>
            </w:r>
            <w:r w:rsidR="0076683D">
              <w:rPr>
                <w:rFonts w:ascii="Times New Roman" w:eastAsia="Arial" w:hAnsi="Times New Roman" w:cs="Times New Roman"/>
                <w:lang w:val="ru-RU"/>
              </w:rPr>
              <w:t>тель министра финансов Вьетнама,</w:t>
            </w:r>
          </w:p>
          <w:p w:rsidR="00583523" w:rsidRPr="00F7122A" w:rsidRDefault="003003E8" w:rsidP="00B046A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r w:rsidR="0076683D">
              <w:rPr>
                <w:rFonts w:ascii="Times New Roman" w:eastAsia="Times New Roman" w:hAnsi="Times New Roman" w:cs="Times New Roman"/>
                <w:lang w:val="ru-RU" w:eastAsia="ru-RU"/>
              </w:rPr>
              <w:t>резидент</w:t>
            </w:r>
            <w:r w:rsidR="00850E10" w:rsidRPr="007668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B046AE" w:rsidRPr="0076683D">
              <w:rPr>
                <w:rFonts w:ascii="Times New Roman" w:eastAsia="Times New Roman" w:hAnsi="Times New Roman" w:cs="Times New Roman"/>
                <w:lang w:val="ru-RU" w:eastAsia="ru-RU"/>
              </w:rPr>
              <w:t>торгово</w:t>
            </w:r>
            <w:r w:rsidR="00850E10" w:rsidRPr="007668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-промышленной палаты </w:t>
            </w:r>
            <w:r w:rsidR="00B046AE" w:rsidRPr="0076683D">
              <w:rPr>
                <w:rFonts w:ascii="Times New Roman" w:eastAsia="Times New Roman" w:hAnsi="Times New Roman" w:cs="Times New Roman"/>
                <w:lang w:val="ru-RU" w:eastAsia="ru-RU"/>
              </w:rPr>
              <w:t>Вьетнама</w:t>
            </w:r>
            <w:r w:rsidR="00C23B0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г-н</w:t>
            </w:r>
            <w:r w:rsidR="007668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="0076683D">
              <w:rPr>
                <w:rFonts w:ascii="Times New Roman" w:eastAsia="Times New Roman" w:hAnsi="Times New Roman" w:cs="Times New Roman"/>
                <w:lang w:val="ru-RU" w:eastAsia="ru-RU"/>
              </w:rPr>
              <w:t>Ву</w:t>
            </w:r>
            <w:proofErr w:type="spellEnd"/>
            <w:r w:rsidR="007668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="0076683D">
              <w:rPr>
                <w:rFonts w:ascii="Times New Roman" w:eastAsia="Times New Roman" w:hAnsi="Times New Roman" w:cs="Times New Roman"/>
                <w:lang w:val="ru-RU" w:eastAsia="ru-RU"/>
              </w:rPr>
              <w:t>Тиен</w:t>
            </w:r>
            <w:proofErr w:type="spellEnd"/>
            <w:r w:rsidR="007668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="0076683D">
              <w:rPr>
                <w:rFonts w:ascii="Times New Roman" w:eastAsia="Times New Roman" w:hAnsi="Times New Roman" w:cs="Times New Roman"/>
                <w:lang w:val="ru-RU" w:eastAsia="ru-RU"/>
              </w:rPr>
              <w:t>Лок</w:t>
            </w:r>
            <w:proofErr w:type="spellEnd"/>
          </w:p>
        </w:tc>
      </w:tr>
      <w:tr w:rsidR="002240B5" w:rsidRPr="00087260" w:rsidTr="00781D64">
        <w:tc>
          <w:tcPr>
            <w:tcW w:w="1668" w:type="dxa"/>
          </w:tcPr>
          <w:p w:rsidR="002240B5" w:rsidRPr="00F7122A" w:rsidRDefault="00785F64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Поддержка</w:t>
            </w:r>
          </w:p>
        </w:tc>
        <w:tc>
          <w:tcPr>
            <w:tcW w:w="8363" w:type="dxa"/>
          </w:tcPr>
          <w:p w:rsidR="00861713" w:rsidRDefault="00D81696" w:rsidP="00861713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>Совет Федерации РФ, Государственн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>ая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Дум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РФ, МИД Р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>оссии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bookmarkStart w:id="0" w:name="_GoBack"/>
            <w:bookmarkEnd w:id="0"/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>Минпромторг</w:t>
            </w:r>
            <w:proofErr w:type="spellEnd"/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России, </w:t>
            </w:r>
            <w:r w:rsidR="00912340" w:rsidRPr="00F7122A">
              <w:rPr>
                <w:rFonts w:ascii="Times New Roman" w:eastAsia="Times New Roman" w:hAnsi="Times New Roman" w:cs="Times New Roman"/>
                <w:lang w:val="ru-RU" w:eastAsia="ru-RU"/>
              </w:rPr>
              <w:t>Минэкономразвития</w:t>
            </w:r>
            <w:r w:rsidR="009123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России</w:t>
            </w:r>
            <w:r w:rsidR="009123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>другие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отраслевы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ведомств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России</w:t>
            </w:r>
            <w:r w:rsidR="00FB3E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>а также</w:t>
            </w:r>
            <w:r w:rsidR="006A1E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Посольств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6A1E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Торгово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представительств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РФ в СРВ,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785F64">
              <w:rPr>
                <w:rFonts w:ascii="Times New Roman" w:eastAsia="Times New Roman" w:hAnsi="Times New Roman" w:cs="Times New Roman"/>
                <w:lang w:val="ru-RU" w:eastAsia="ru-RU"/>
              </w:rPr>
              <w:t>Правительство Социалистической Республики Вьетнам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>, отраслевы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министерств</w:t>
            </w:r>
            <w:r w:rsidR="003003E8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Вьетнама</w:t>
            </w:r>
          </w:p>
          <w:p w:rsidR="00785F64" w:rsidRPr="00F7122A" w:rsidRDefault="003003E8" w:rsidP="00785F64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r w:rsidR="00785F64"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од патронатом: </w:t>
            </w:r>
            <w:r w:rsidR="00785F64">
              <w:rPr>
                <w:rFonts w:ascii="Times New Roman" w:eastAsia="Times New Roman" w:hAnsi="Times New Roman" w:cs="Times New Roman"/>
                <w:lang w:val="ru-RU" w:eastAsia="ru-RU"/>
              </w:rPr>
              <w:t>Торгово-п</w:t>
            </w:r>
            <w:r w:rsidR="00785F64" w:rsidRPr="00F7122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ромышленной </w:t>
            </w:r>
            <w:r w:rsidR="00785F64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r w:rsidR="00785F64" w:rsidRPr="00F7122A">
              <w:rPr>
                <w:rFonts w:ascii="Times New Roman" w:eastAsia="Times New Roman" w:hAnsi="Times New Roman" w:cs="Times New Roman"/>
                <w:lang w:val="ru-RU" w:eastAsia="ru-RU"/>
              </w:rPr>
              <w:t>алаты РФ</w:t>
            </w:r>
          </w:p>
          <w:p w:rsidR="00DE0794" w:rsidRPr="00861713" w:rsidRDefault="00DE0794" w:rsidP="00C45F4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240B5" w:rsidRPr="00087260" w:rsidTr="00781D64">
        <w:tc>
          <w:tcPr>
            <w:tcW w:w="1668" w:type="dxa"/>
          </w:tcPr>
          <w:p w:rsidR="002240B5" w:rsidRPr="00F7122A" w:rsidRDefault="00D90E25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Цели и задачи</w:t>
            </w:r>
          </w:p>
        </w:tc>
        <w:tc>
          <w:tcPr>
            <w:tcW w:w="8363" w:type="dxa"/>
          </w:tcPr>
          <w:p w:rsidR="006B0018" w:rsidRPr="00F7122A" w:rsidRDefault="006B0018" w:rsidP="00D90765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Содействие дальнейшем</w:t>
            </w:r>
            <w:r w:rsidR="003003E8">
              <w:rPr>
                <w:rFonts w:ascii="Times New Roman" w:eastAsia="Times New Roman" w:hAnsi="Times New Roman"/>
                <w:lang w:eastAsia="ru-RU"/>
              </w:rPr>
              <w:t>у развитию и укреплению торгово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-экономических связей между Россией и Вьетнамом, диверсификации</w:t>
            </w:r>
            <w:r w:rsidR="00D90765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форм и направлений российско-вьетнамского экономического</w:t>
            </w:r>
            <w:r w:rsidR="00D90765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сотрудничества</w:t>
            </w:r>
          </w:p>
          <w:p w:rsidR="006B0018" w:rsidRPr="00F7122A" w:rsidRDefault="006B0018" w:rsidP="00D90765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Продвижение российской экспортной высокотехнологичной</w:t>
            </w:r>
            <w:r w:rsidR="00D90765" w:rsidRPr="00F7122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продукции на рынок Вьетнама</w:t>
            </w:r>
          </w:p>
          <w:p w:rsidR="006B0018" w:rsidRPr="00F7122A" w:rsidRDefault="006B0018" w:rsidP="00D90765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Расширение инвестиционного сотрудничества и представление</w:t>
            </w:r>
            <w:r w:rsidR="00D90765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наиболее перспективных инвестиционных проектов России на</w:t>
            </w:r>
            <w:r w:rsidR="00D90765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90E25">
              <w:rPr>
                <w:rFonts w:ascii="Times New Roman" w:eastAsia="Times New Roman" w:hAnsi="Times New Roman"/>
                <w:lang w:eastAsia="ru-RU"/>
              </w:rPr>
              <w:t>в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ыставке</w:t>
            </w:r>
          </w:p>
          <w:p w:rsidR="002240B5" w:rsidRPr="00F7122A" w:rsidRDefault="006B0018" w:rsidP="00D90E25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Стимулирование инновационной активности и взаимодействи</w:t>
            </w:r>
            <w:r w:rsidR="00D90E25">
              <w:rPr>
                <w:rFonts w:ascii="Times New Roman" w:eastAsia="Times New Roman" w:hAnsi="Times New Roman"/>
                <w:lang w:eastAsia="ru-RU"/>
              </w:rPr>
              <w:t>я</w:t>
            </w:r>
            <w:r w:rsidR="00D90765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научных институтов двух стран</w:t>
            </w:r>
          </w:p>
        </w:tc>
      </w:tr>
      <w:tr w:rsidR="002240B5" w:rsidRPr="00087260" w:rsidTr="00781D64">
        <w:tc>
          <w:tcPr>
            <w:tcW w:w="1668" w:type="dxa"/>
          </w:tcPr>
          <w:p w:rsidR="002240B5" w:rsidRPr="00F7122A" w:rsidRDefault="00D90E25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Тематические направления</w:t>
            </w:r>
          </w:p>
        </w:tc>
        <w:tc>
          <w:tcPr>
            <w:tcW w:w="8363" w:type="dxa"/>
          </w:tcPr>
          <w:p w:rsidR="006B0018" w:rsidRPr="00F7122A" w:rsidRDefault="00D90765" w:rsidP="00F721DB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Э</w:t>
            </w:r>
            <w:r w:rsidR="006B0018" w:rsidRPr="00F7122A">
              <w:rPr>
                <w:rFonts w:ascii="Times New Roman" w:eastAsia="Times New Roman" w:hAnsi="Times New Roman"/>
                <w:lang w:eastAsia="ru-RU"/>
              </w:rPr>
              <w:t>нергетика: строительство, модернизация и реконструкция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B0018" w:rsidRPr="00F7122A">
              <w:rPr>
                <w:rFonts w:ascii="Times New Roman" w:eastAsia="Times New Roman" w:hAnsi="Times New Roman"/>
                <w:lang w:eastAsia="ru-RU"/>
              </w:rPr>
              <w:t xml:space="preserve">энергетических объектов, энергетическое машиностроение, комплектующие и </w:t>
            </w:r>
            <w:r w:rsidR="00EA36E1" w:rsidRPr="00F7122A">
              <w:rPr>
                <w:rFonts w:ascii="Times New Roman" w:eastAsia="Times New Roman" w:hAnsi="Times New Roman"/>
                <w:lang w:eastAsia="ru-RU"/>
              </w:rPr>
              <w:t xml:space="preserve">запасные части к </w:t>
            </w:r>
            <w:r w:rsidR="00EA36E1" w:rsidRPr="00F7122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ним. Возобновляемые </w:t>
            </w:r>
            <w:r w:rsidR="006B0018" w:rsidRPr="00F7122A">
              <w:rPr>
                <w:rFonts w:ascii="Times New Roman" w:eastAsia="Times New Roman" w:hAnsi="Times New Roman"/>
                <w:lang w:eastAsia="ru-RU"/>
              </w:rPr>
              <w:t>источники</w:t>
            </w:r>
            <w:r w:rsidR="0020012C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B0018" w:rsidRPr="00F7122A">
              <w:rPr>
                <w:rFonts w:ascii="Times New Roman" w:eastAsia="Times New Roman" w:hAnsi="Times New Roman"/>
                <w:lang w:eastAsia="ru-RU"/>
              </w:rPr>
              <w:t>энергии. Энергосберегающее оборудование и технологии</w:t>
            </w:r>
          </w:p>
          <w:p w:rsidR="006B0018" w:rsidRPr="00F7122A" w:rsidRDefault="006B0018" w:rsidP="00F721DB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Электроника, электротехника и электрооборудование (провода и кабели, передвижные эл/станции, электроарматура, прокладка л</w:t>
            </w:r>
            <w:r w:rsidR="00B427E2">
              <w:rPr>
                <w:rFonts w:ascii="Times New Roman" w:eastAsia="Times New Roman" w:hAnsi="Times New Roman"/>
                <w:lang w:eastAsia="ru-RU"/>
              </w:rPr>
              <w:t>иний электропередач), микроэлектроника</w:t>
            </w:r>
          </w:p>
          <w:p w:rsidR="006B0018" w:rsidRPr="00F7122A" w:rsidRDefault="006B0018" w:rsidP="00F721DB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Гражданское/промышленное строительство; строительные материалы;</w:t>
            </w:r>
          </w:p>
          <w:p w:rsidR="006B0018" w:rsidRPr="00F7122A" w:rsidRDefault="006B0018" w:rsidP="00F721DB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Строительство автомобильных, железных дорог и мостов</w:t>
            </w:r>
          </w:p>
          <w:p w:rsidR="006B0018" w:rsidRPr="00F7122A" w:rsidRDefault="006B0018" w:rsidP="00F721DB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Строительная, дорожная и подъемная техника, техника для лесного хозяйства, предприятий топливно-энергетического комплекса, золотодобывающей, угольной, горнорудной отраслей промышленности (горнопроходческая техника), коммунального хозяйства</w:t>
            </w:r>
          </w:p>
          <w:p w:rsidR="006B0018" w:rsidRPr="00F7122A" w:rsidRDefault="006B0018" w:rsidP="00F721DB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Оборудование и технологии разведки, добычи и переработки полезных ископаемых</w:t>
            </w:r>
          </w:p>
          <w:p w:rsidR="003B070E" w:rsidRPr="003B070E" w:rsidRDefault="006B0018" w:rsidP="00F721DB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3B070E">
              <w:rPr>
                <w:rFonts w:ascii="Times New Roman" w:eastAsia="Times New Roman" w:hAnsi="Times New Roman"/>
                <w:lang w:eastAsia="ru-RU"/>
              </w:rPr>
              <w:t>Нефтегазовая промыш</w:t>
            </w:r>
            <w:r w:rsidR="003B070E">
              <w:rPr>
                <w:rFonts w:ascii="Times New Roman" w:eastAsia="Times New Roman" w:hAnsi="Times New Roman"/>
                <w:lang w:eastAsia="ru-RU"/>
              </w:rPr>
              <w:t xml:space="preserve">ленность </w:t>
            </w:r>
          </w:p>
          <w:p w:rsidR="00ED496F" w:rsidRPr="003B070E" w:rsidRDefault="00ED496F" w:rsidP="00F721DB">
            <w:pPr>
              <w:pStyle w:val="ad"/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3B070E">
              <w:rPr>
                <w:rFonts w:ascii="Times New Roman" w:eastAsia="Times New Roman" w:hAnsi="Times New Roman"/>
                <w:lang w:eastAsia="ru-RU"/>
              </w:rPr>
              <w:t>Горная и горнодобывающая промышленность</w:t>
            </w:r>
          </w:p>
          <w:p w:rsidR="006B0018" w:rsidRPr="00F7122A" w:rsidRDefault="006B0018" w:rsidP="00F721DB">
            <w:pPr>
              <w:pStyle w:val="ad"/>
              <w:numPr>
                <w:ilvl w:val="0"/>
                <w:numId w:val="7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Химия и нефтехимия: оборудование, технологии, агрохимические вещества, удобрения, пластмассы, резина</w:t>
            </w:r>
          </w:p>
          <w:p w:rsidR="006B0018" w:rsidRPr="00F7122A" w:rsidRDefault="006B0018" w:rsidP="00F721DB">
            <w:pPr>
              <w:pStyle w:val="ad"/>
              <w:numPr>
                <w:ilvl w:val="0"/>
                <w:numId w:val="7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Машиностроение. Технологии и оборудование</w:t>
            </w:r>
          </w:p>
          <w:p w:rsidR="006B0018" w:rsidRPr="00F7122A" w:rsidRDefault="006B0018" w:rsidP="00F721DB">
            <w:pPr>
              <w:pStyle w:val="ad"/>
              <w:numPr>
                <w:ilvl w:val="0"/>
                <w:numId w:val="7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Металлопродукция, трубы</w:t>
            </w:r>
          </w:p>
          <w:p w:rsidR="0020012C" w:rsidRDefault="006B0018" w:rsidP="00F721DB">
            <w:pPr>
              <w:pStyle w:val="ad"/>
              <w:numPr>
                <w:ilvl w:val="0"/>
                <w:numId w:val="7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Сельскохозяйственная техника, оборудование для переработки</w:t>
            </w:r>
            <w:r w:rsidR="00D90765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и хранения</w:t>
            </w:r>
            <w:r w:rsidR="0020012C" w:rsidRPr="00F7122A">
              <w:rPr>
                <w:rFonts w:ascii="Times New Roman" w:eastAsia="Times New Roman" w:hAnsi="Times New Roman"/>
                <w:lang w:eastAsia="ru-RU"/>
              </w:rPr>
              <w:t xml:space="preserve"> сельскохозяйственной продукции</w:t>
            </w:r>
          </w:p>
          <w:p w:rsidR="0020012C" w:rsidRPr="00F7122A" w:rsidRDefault="00DC088F" w:rsidP="00F721DB">
            <w:pPr>
              <w:pStyle w:val="ad"/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6B0018" w:rsidRPr="00F7122A">
              <w:rPr>
                <w:rFonts w:ascii="Times New Roman" w:eastAsia="Times New Roman" w:hAnsi="Times New Roman"/>
                <w:lang w:eastAsia="ru-RU"/>
              </w:rPr>
              <w:t>одообеспечение</w:t>
            </w:r>
            <w:proofErr w:type="spellEnd"/>
            <w:r w:rsidR="006B0018" w:rsidRPr="00F7122A">
              <w:rPr>
                <w:rFonts w:ascii="Times New Roman" w:eastAsia="Times New Roman" w:hAnsi="Times New Roman"/>
                <w:lang w:eastAsia="ru-RU"/>
              </w:rPr>
              <w:t xml:space="preserve"> и водное хозяйство, очистные</w:t>
            </w:r>
            <w:r w:rsidR="00D90765" w:rsidRPr="00F7122A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r w:rsidR="006B0018" w:rsidRPr="00F7122A">
              <w:rPr>
                <w:rFonts w:ascii="Times New Roman" w:eastAsia="Times New Roman" w:hAnsi="Times New Roman"/>
                <w:lang w:eastAsia="ru-RU"/>
              </w:rPr>
              <w:t>ооружения</w:t>
            </w:r>
          </w:p>
          <w:p w:rsidR="0020012C" w:rsidRPr="00F7122A" w:rsidRDefault="006B0018" w:rsidP="00F721DB">
            <w:pPr>
              <w:pStyle w:val="ad"/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Легковой, грузовой и специальный транспорт; комплектующие,</w:t>
            </w:r>
            <w:r w:rsidR="0020012C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запчасти и аксессуары к ним</w:t>
            </w:r>
          </w:p>
          <w:p w:rsidR="0020012C" w:rsidRPr="00F7122A" w:rsidRDefault="006B0018" w:rsidP="00F721DB">
            <w:pPr>
              <w:pStyle w:val="ad"/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Авиационная техника, аэронавигационное оборудование и системы</w:t>
            </w:r>
            <w:r w:rsidR="0020012C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управления воздушным движением</w:t>
            </w:r>
          </w:p>
          <w:p w:rsidR="0020012C" w:rsidRPr="00F7122A" w:rsidRDefault="006B0018" w:rsidP="00F721DB">
            <w:pPr>
              <w:pStyle w:val="ad"/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Медицина: оборудование, инструменты, медицинская мебель и одежда.</w:t>
            </w:r>
            <w:r w:rsidR="0020012C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Фармацевтика. Биотехнологии</w:t>
            </w:r>
          </w:p>
          <w:p w:rsidR="0020012C" w:rsidRDefault="006B0018" w:rsidP="00F721DB">
            <w:pPr>
              <w:pStyle w:val="ad"/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7122A">
              <w:rPr>
                <w:rFonts w:ascii="Times New Roman" w:eastAsia="Times New Roman" w:hAnsi="Times New Roman"/>
                <w:lang w:eastAsia="ru-RU"/>
              </w:rPr>
              <w:t>Нанотехнологии</w:t>
            </w:r>
            <w:proofErr w:type="spellEnd"/>
            <w:r w:rsidRPr="00F7122A">
              <w:rPr>
                <w:rFonts w:ascii="Times New Roman" w:eastAsia="Times New Roman" w:hAnsi="Times New Roman"/>
                <w:lang w:eastAsia="ru-RU"/>
              </w:rPr>
              <w:t>, новые материалы</w:t>
            </w:r>
          </w:p>
          <w:p w:rsidR="0020012C" w:rsidRDefault="006B0018" w:rsidP="00F721DB">
            <w:pPr>
              <w:pStyle w:val="ad"/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Товары народного потребления и др.</w:t>
            </w:r>
          </w:p>
          <w:p w:rsidR="00E679D9" w:rsidRPr="00F7122A" w:rsidRDefault="00E679D9" w:rsidP="00F721DB">
            <w:pPr>
              <w:pStyle w:val="ad"/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Продукты питания и напитки</w:t>
            </w:r>
          </w:p>
          <w:p w:rsidR="002240B5" w:rsidRDefault="006B0018" w:rsidP="00F721DB">
            <w:pPr>
              <w:pStyle w:val="ad"/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Региональные инвестиционные и инновационные проекты</w:t>
            </w:r>
          </w:p>
          <w:p w:rsidR="003B070E" w:rsidRPr="003B070E" w:rsidRDefault="00850E10" w:rsidP="00C96E33">
            <w:pPr>
              <w:pStyle w:val="ad"/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D90E25">
              <w:rPr>
                <w:rFonts w:ascii="Times New Roman" w:eastAsia="Times New Roman" w:hAnsi="Times New Roman"/>
                <w:lang w:eastAsia="ru-RU"/>
              </w:rPr>
              <w:t>аука</w:t>
            </w:r>
            <w:r>
              <w:rPr>
                <w:rFonts w:ascii="Times New Roman" w:eastAsia="Times New Roman" w:hAnsi="Times New Roman"/>
                <w:lang w:eastAsia="ru-RU"/>
              </w:rPr>
              <w:t>, образование, высшее, среднее профессиональное, дополнительное</w:t>
            </w:r>
          </w:p>
        </w:tc>
      </w:tr>
      <w:tr w:rsidR="003B070E" w:rsidRPr="00087260" w:rsidTr="00781D64">
        <w:tc>
          <w:tcPr>
            <w:tcW w:w="1668" w:type="dxa"/>
          </w:tcPr>
          <w:p w:rsidR="003B070E" w:rsidRPr="003B070E" w:rsidRDefault="003B070E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Деловая программа</w:t>
            </w:r>
          </w:p>
        </w:tc>
        <w:tc>
          <w:tcPr>
            <w:tcW w:w="8363" w:type="dxa"/>
          </w:tcPr>
          <w:p w:rsidR="003B070E" w:rsidRDefault="003B070E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Российско-вьетнамский</w:t>
            </w:r>
            <w:r w:rsidR="00C96E3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85F64">
              <w:rPr>
                <w:rFonts w:ascii="Times New Roman" w:eastAsia="Times New Roman" w:hAnsi="Times New Roman"/>
                <w:lang w:eastAsia="ru-RU"/>
              </w:rPr>
              <w:t>межрегиональный бизнес</w:t>
            </w:r>
            <w:r>
              <w:rPr>
                <w:rFonts w:ascii="Times New Roman" w:eastAsia="Times New Roman" w:hAnsi="Times New Roman"/>
                <w:lang w:eastAsia="ru-RU"/>
              </w:rPr>
              <w:t>-форум</w:t>
            </w:r>
          </w:p>
          <w:p w:rsidR="00785F64" w:rsidRDefault="00785F64" w:rsidP="00785F64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Конференция по экономическому сотрудничеству </w:t>
            </w:r>
          </w:p>
          <w:p w:rsidR="00785F64" w:rsidRDefault="00785F64" w:rsidP="00785F64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Тематические круглые столы</w:t>
            </w:r>
          </w:p>
          <w:p w:rsidR="003B070E" w:rsidRDefault="00785F64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Презентация российских</w:t>
            </w:r>
            <w:r w:rsidR="00C45F47">
              <w:rPr>
                <w:rFonts w:ascii="Times New Roman" w:eastAsia="Times New Roman" w:hAnsi="Times New Roman"/>
                <w:lang w:eastAsia="ru-RU"/>
              </w:rPr>
              <w:t xml:space="preserve"> и вьетнамских компаний </w:t>
            </w:r>
          </w:p>
          <w:p w:rsidR="00C45F47" w:rsidRPr="00F7122A" w:rsidRDefault="00C45F47" w:rsidP="003003E8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Бир</w:t>
            </w:r>
            <w:r w:rsidR="0081152B">
              <w:rPr>
                <w:rFonts w:ascii="Times New Roman" w:eastAsia="Times New Roman" w:hAnsi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 контактов в формате </w:t>
            </w:r>
            <w:r w:rsidR="003003E8">
              <w:rPr>
                <w:rFonts w:ascii="Times New Roman" w:eastAsia="Times New Roman" w:hAnsi="Times New Roman"/>
                <w:lang w:val="en-US" w:eastAsia="ru-RU"/>
              </w:rPr>
              <w:t>B</w:t>
            </w:r>
            <w:r w:rsidR="003003E8" w:rsidRPr="003003E8">
              <w:rPr>
                <w:rFonts w:ascii="Times New Roman" w:eastAsia="Times New Roman" w:hAnsi="Times New Roman"/>
                <w:lang w:eastAsia="ru-RU"/>
              </w:rPr>
              <w:t>2</w:t>
            </w:r>
            <w:r w:rsidR="003003E8">
              <w:rPr>
                <w:rFonts w:ascii="Times New Roman" w:eastAsia="Times New Roman" w:hAnsi="Times New Roman"/>
                <w:lang w:val="en-US" w:eastAsia="ru-RU"/>
              </w:rPr>
              <w:t>B</w:t>
            </w:r>
          </w:p>
        </w:tc>
      </w:tr>
      <w:tr w:rsidR="00EE2302" w:rsidRPr="00EE2302" w:rsidTr="00781D64">
        <w:tc>
          <w:tcPr>
            <w:tcW w:w="1668" w:type="dxa"/>
          </w:tcPr>
          <w:p w:rsidR="00EE2302" w:rsidRDefault="003003E8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Культурная программа</w:t>
            </w:r>
          </w:p>
        </w:tc>
        <w:tc>
          <w:tcPr>
            <w:tcW w:w="8363" w:type="dxa"/>
          </w:tcPr>
          <w:p w:rsidR="00EE2302" w:rsidRDefault="00EE2302" w:rsidP="00EE2302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экскурсии по достопримечательностям Вьетнама</w:t>
            </w:r>
          </w:p>
        </w:tc>
      </w:tr>
      <w:tr w:rsidR="002240B5" w:rsidRPr="00087260" w:rsidTr="00781D64">
        <w:tc>
          <w:tcPr>
            <w:tcW w:w="1668" w:type="dxa"/>
          </w:tcPr>
          <w:p w:rsidR="002240B5" w:rsidRPr="00F7122A" w:rsidRDefault="00C45F47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Примут участие</w:t>
            </w:r>
          </w:p>
        </w:tc>
        <w:tc>
          <w:tcPr>
            <w:tcW w:w="8363" w:type="dxa"/>
          </w:tcPr>
          <w:p w:rsidR="00F721DB" w:rsidRPr="00F7122A" w:rsidRDefault="00F721DB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Министерства Российской Федерации</w:t>
            </w:r>
          </w:p>
          <w:p w:rsidR="00F721DB" w:rsidRPr="00F7122A" w:rsidRDefault="00F721DB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Администрации субъектов Российской Федерации</w:t>
            </w:r>
            <w:r w:rsidR="00D90E25">
              <w:rPr>
                <w:rFonts w:ascii="Times New Roman" w:eastAsia="Times New Roman" w:hAnsi="Times New Roman"/>
                <w:lang w:eastAsia="ru-RU"/>
              </w:rPr>
              <w:t xml:space="preserve"> и СРВ</w:t>
            </w:r>
          </w:p>
          <w:p w:rsidR="00F721DB" w:rsidRPr="00F7122A" w:rsidRDefault="00F721DB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Муниципальные образования субъектов Российской Федерации</w:t>
            </w:r>
            <w:r w:rsidR="00D90E25">
              <w:rPr>
                <w:rFonts w:ascii="Times New Roman" w:eastAsia="Times New Roman" w:hAnsi="Times New Roman"/>
                <w:lang w:eastAsia="ru-RU"/>
              </w:rPr>
              <w:t xml:space="preserve"> и СРВ</w:t>
            </w:r>
          </w:p>
          <w:p w:rsidR="00D90E25" w:rsidRDefault="006B0018" w:rsidP="00F1655C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D90E25">
              <w:rPr>
                <w:rFonts w:ascii="Times New Roman" w:eastAsia="Times New Roman" w:hAnsi="Times New Roman"/>
                <w:lang w:eastAsia="ru-RU"/>
              </w:rPr>
              <w:t>Научно-производств</w:t>
            </w:r>
            <w:r w:rsidR="003003E8">
              <w:rPr>
                <w:rFonts w:ascii="Times New Roman" w:eastAsia="Times New Roman" w:hAnsi="Times New Roman"/>
                <w:lang w:eastAsia="ru-RU"/>
              </w:rPr>
              <w:t>енные объединения, предприятия</w:t>
            </w:r>
          </w:p>
          <w:p w:rsidR="00F721DB" w:rsidRPr="00D90E25" w:rsidRDefault="006B0018" w:rsidP="00F1655C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D90E25">
              <w:rPr>
                <w:rFonts w:ascii="Times New Roman" w:eastAsia="Times New Roman" w:hAnsi="Times New Roman"/>
                <w:lang w:eastAsia="ru-RU"/>
              </w:rPr>
              <w:t>Отраслевые объединения предпринимателей, союзы и ассоциации</w:t>
            </w:r>
            <w:r w:rsidR="00D90E25">
              <w:rPr>
                <w:rFonts w:ascii="Times New Roman" w:eastAsia="Times New Roman" w:hAnsi="Times New Roman"/>
                <w:lang w:eastAsia="ru-RU"/>
              </w:rPr>
              <w:t xml:space="preserve"> России и стран Юго-Восточной Азии</w:t>
            </w:r>
          </w:p>
          <w:p w:rsidR="00F721DB" w:rsidRPr="00F7122A" w:rsidRDefault="006B0018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Территориальные торгово-промышленные палаты, общественные</w:t>
            </w:r>
            <w:r w:rsidR="00F721DB" w:rsidRPr="00F7122A">
              <w:rPr>
                <w:rFonts w:ascii="Times New Roman" w:eastAsia="Times New Roman" w:hAnsi="Times New Roman"/>
                <w:lang w:eastAsia="ru-RU"/>
              </w:rPr>
              <w:t xml:space="preserve"> организации</w:t>
            </w:r>
          </w:p>
          <w:p w:rsidR="00E679D9" w:rsidRDefault="006B0018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Технопарки, инновационные центры, бизнес- инкубаторы, фонды и</w:t>
            </w:r>
            <w:r w:rsidR="00F721DB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другие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lastRenderedPageBreak/>
              <w:t>объекты инновационной инфраструктуры</w:t>
            </w:r>
          </w:p>
          <w:p w:rsidR="00C45F47" w:rsidRDefault="00C45F47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Крупные российские компании</w:t>
            </w:r>
          </w:p>
          <w:p w:rsidR="00C45F47" w:rsidRDefault="00E679D9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Субъекты малого и среднего предпринимательства</w:t>
            </w:r>
          </w:p>
          <w:p w:rsidR="00D90E25" w:rsidRDefault="00D90E25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Вузы, научно-исследовательские и проектные организации</w:t>
            </w:r>
          </w:p>
          <w:p w:rsidR="002240B5" w:rsidRPr="00F7122A" w:rsidRDefault="00C45F47" w:rsidP="00CC19BF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Компании СРВ</w:t>
            </w:r>
            <w:r w:rsidR="00CC19BF">
              <w:rPr>
                <w:rFonts w:ascii="Times New Roman" w:eastAsia="Times New Roman" w:hAnsi="Times New Roman"/>
                <w:lang w:eastAsia="ru-RU"/>
              </w:rPr>
              <w:t xml:space="preserve"> и других стран  Юго-Восточной Азии</w:t>
            </w:r>
          </w:p>
        </w:tc>
      </w:tr>
      <w:tr w:rsidR="00CC19BF" w:rsidRPr="00CC19BF" w:rsidTr="00781D64">
        <w:tc>
          <w:tcPr>
            <w:tcW w:w="1668" w:type="dxa"/>
          </w:tcPr>
          <w:p w:rsidR="00CC19BF" w:rsidRDefault="00CC19BF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Посетители</w:t>
            </w:r>
          </w:p>
        </w:tc>
        <w:tc>
          <w:tcPr>
            <w:tcW w:w="8363" w:type="dxa"/>
          </w:tcPr>
          <w:p w:rsidR="00CC19BF" w:rsidRDefault="00CC19BF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Свыше 15000 </w:t>
            </w:r>
            <w:r w:rsidR="00D90E25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  <w:p w:rsidR="00CC19BF" w:rsidRDefault="00CC19BF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Представители министерств и ведомств России, Вьетнама и других стран Юго-Восточной Азии </w:t>
            </w:r>
          </w:p>
          <w:p w:rsidR="00CC19BF" w:rsidRDefault="00CC19BF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</w:t>
            </w:r>
            <w:r w:rsidR="00D90E25">
              <w:rPr>
                <w:rFonts w:ascii="Times New Roman" w:eastAsia="Times New Roman" w:hAnsi="Times New Roman"/>
                <w:lang w:eastAsia="ru-RU"/>
              </w:rPr>
              <w:t xml:space="preserve"> государственных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коммерческих компаний</w:t>
            </w:r>
          </w:p>
          <w:p w:rsidR="00CC19BF" w:rsidRDefault="00CC19BF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и представители общественных организаций</w:t>
            </w:r>
          </w:p>
          <w:p w:rsidR="00CC19BF" w:rsidRDefault="00CC19BF" w:rsidP="00CC19BF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Специалисты в различных отраслях экономики</w:t>
            </w:r>
          </w:p>
          <w:p w:rsidR="00CC19BF" w:rsidRPr="00CC19BF" w:rsidRDefault="00CC19BF" w:rsidP="00CC19BF">
            <w:pPr>
              <w:spacing w:after="0"/>
              <w:ind w:left="2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0E25" w:rsidRPr="00D90E25" w:rsidTr="00781D64">
        <w:tc>
          <w:tcPr>
            <w:tcW w:w="1668" w:type="dxa"/>
          </w:tcPr>
          <w:p w:rsidR="00D90E25" w:rsidRDefault="00D90E25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Рекламно-информационная поддержка</w:t>
            </w:r>
          </w:p>
        </w:tc>
        <w:tc>
          <w:tcPr>
            <w:tcW w:w="8363" w:type="dxa"/>
          </w:tcPr>
          <w:p w:rsidR="00D90E25" w:rsidRPr="003003E8" w:rsidRDefault="00D90E25" w:rsidP="003003E8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Центральные и отраслевые СМИ России и Вьетнама (свыше 200), включая телевидение, радио, газеты, журналы и интернет-порталы, </w:t>
            </w:r>
            <w:r w:rsidR="003003E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3003E8">
              <w:rPr>
                <w:rFonts w:ascii="Times New Roman" w:eastAsia="Times New Roman" w:hAnsi="Times New Roman"/>
                <w:lang w:eastAsia="ru-RU"/>
              </w:rPr>
              <w:t>егиональные и отраслевые сайты</w:t>
            </w:r>
          </w:p>
          <w:p w:rsidR="00D90E25" w:rsidRDefault="00D90E25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Наружная реклама</w:t>
            </w:r>
          </w:p>
          <w:p w:rsidR="00D90E25" w:rsidRDefault="00D90E25" w:rsidP="00F721DB">
            <w:pPr>
              <w:pStyle w:val="ad"/>
              <w:numPr>
                <w:ilvl w:val="0"/>
                <w:numId w:val="9"/>
              </w:numPr>
              <w:spacing w:after="0"/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Директ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-маркетинг</w:t>
            </w:r>
          </w:p>
          <w:p w:rsidR="00D90E25" w:rsidRDefault="00D90E25" w:rsidP="00D90E25">
            <w:pPr>
              <w:pStyle w:val="ad"/>
              <w:spacing w:after="0"/>
              <w:ind w:left="31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240B5" w:rsidRPr="00087260" w:rsidTr="00781D64">
        <w:tc>
          <w:tcPr>
            <w:tcW w:w="1668" w:type="dxa"/>
          </w:tcPr>
          <w:p w:rsidR="002240B5" w:rsidRPr="00F7122A" w:rsidRDefault="002240B5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>Условия участия</w:t>
            </w:r>
          </w:p>
          <w:p w:rsidR="002240B5" w:rsidRPr="00F7122A" w:rsidRDefault="002240B5" w:rsidP="00D90E2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val="ru-RU" w:eastAsia="ru-RU"/>
              </w:rPr>
              <w:t>экспонентов в выставке</w:t>
            </w:r>
          </w:p>
        </w:tc>
        <w:tc>
          <w:tcPr>
            <w:tcW w:w="8363" w:type="dxa"/>
          </w:tcPr>
          <w:p w:rsidR="00CC19BF" w:rsidRPr="003003E8" w:rsidRDefault="006B0018" w:rsidP="003003E8">
            <w:pPr>
              <w:pStyle w:val="ad"/>
              <w:numPr>
                <w:ilvl w:val="0"/>
                <w:numId w:val="10"/>
              </w:numPr>
              <w:spacing w:after="0"/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Подробная информация </w:t>
            </w:r>
            <w:r w:rsidR="002D7DDF" w:rsidRPr="00F7122A">
              <w:rPr>
                <w:rFonts w:ascii="Times New Roman" w:eastAsia="Times New Roman" w:hAnsi="Times New Roman"/>
                <w:lang w:eastAsia="ru-RU"/>
              </w:rPr>
              <w:t>п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о условиям участия</w:t>
            </w:r>
            <w:r w:rsidR="00D90E25" w:rsidRPr="00D90E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003E8">
              <w:rPr>
                <w:rFonts w:ascii="Times New Roman" w:eastAsia="Times New Roman" w:hAnsi="Times New Roman"/>
                <w:lang w:eastAsia="ru-RU"/>
              </w:rPr>
              <w:t xml:space="preserve">для российских компаний </w:t>
            </w:r>
            <w:r w:rsidR="00E679D9">
              <w:rPr>
                <w:rFonts w:ascii="Times New Roman" w:eastAsia="Times New Roman" w:hAnsi="Times New Roman"/>
                <w:lang w:eastAsia="ru-RU"/>
              </w:rPr>
              <w:t xml:space="preserve">размещена </w:t>
            </w:r>
            <w:r w:rsidR="002D7DDF"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на сайте </w:t>
            </w:r>
            <w:r w:rsidR="00CC19BF">
              <w:rPr>
                <w:rFonts w:ascii="Times New Roman" w:eastAsia="Times New Roman" w:hAnsi="Times New Roman"/>
                <w:lang w:eastAsia="ru-RU"/>
              </w:rPr>
              <w:t>организаторов выставки на русском и английском языке</w:t>
            </w:r>
            <w:r w:rsidR="00F721DB" w:rsidRPr="00F7122A">
              <w:rPr>
                <w:rFonts w:ascii="Times New Roman" w:hAnsi="Times New Roman"/>
              </w:rPr>
              <w:t xml:space="preserve"> </w:t>
            </w:r>
            <w:hyperlink r:id="rId8" w:history="1">
              <w:r w:rsidR="00F721DB" w:rsidRPr="00F7122A">
                <w:rPr>
                  <w:rStyle w:val="ae"/>
                  <w:rFonts w:ascii="Times New Roman" w:eastAsia="Times New Roman" w:hAnsi="Times New Roman"/>
                  <w:lang w:eastAsia="ru-RU"/>
                </w:rPr>
                <w:t>www.zarubezhexpo.ru</w:t>
              </w:r>
            </w:hyperlink>
          </w:p>
        </w:tc>
      </w:tr>
      <w:tr w:rsidR="00087260" w:rsidRPr="00087260" w:rsidTr="00781D64">
        <w:tc>
          <w:tcPr>
            <w:tcW w:w="1668" w:type="dxa"/>
          </w:tcPr>
          <w:p w:rsidR="00087260" w:rsidRPr="00087260" w:rsidRDefault="00087260" w:rsidP="002240B5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Выставка 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Соцсетях</w:t>
            </w:r>
            <w:proofErr w:type="spellEnd"/>
          </w:p>
        </w:tc>
        <w:tc>
          <w:tcPr>
            <w:tcW w:w="8363" w:type="dxa"/>
          </w:tcPr>
          <w:p w:rsidR="00087260" w:rsidRPr="00087260" w:rsidRDefault="00087260" w:rsidP="00087260">
            <w:pPr>
              <w:rPr>
                <w:rFonts w:ascii="Calibri" w:eastAsia="Calibri" w:hAnsi="Calibri" w:cs="Calibri"/>
                <w:noProof/>
                <w:color w:val="1F497D"/>
                <w:sz w:val="24"/>
                <w:szCs w:val="24"/>
                <w:lang w:eastAsia="ru-RU"/>
              </w:rPr>
            </w:pPr>
            <w:bookmarkStart w:id="1" w:name="_MailAutoSig"/>
            <w:r>
              <w:rPr>
                <w:rFonts w:ascii="Calibri" w:eastAsia="Calibri" w:hAnsi="Calibri" w:cs="Calibri"/>
                <w:noProof/>
                <w:color w:val="1F497D"/>
                <w:lang w:val="ru-RU" w:eastAsia="ru-RU"/>
              </w:rPr>
              <w:drawing>
                <wp:inline distT="0" distB="0" distL="0" distR="0">
                  <wp:extent cx="480060" cy="228600"/>
                  <wp:effectExtent l="0" t="0" r="0" b="0"/>
                  <wp:docPr id="6" name="Рисунок 6" descr="cid:image002.png@01D5A6BC.084A09B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id:image002.png@01D5A6BC.084A09B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color w:val="1F497D"/>
                <w:lang w:val="ru-RU" w:eastAsia="ru-RU"/>
              </w:rPr>
              <w:drawing>
                <wp:inline distT="0" distB="0" distL="0" distR="0">
                  <wp:extent cx="480060" cy="228600"/>
                  <wp:effectExtent l="0" t="0" r="0" b="0"/>
                  <wp:docPr id="5" name="Рисунок 5" descr="cid:image003.png@01D5A6BC.084A09B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3.png@01D5A6BC.084A09B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color w:val="1F497D"/>
                <w:lang w:val="ru-RU" w:eastAsia="ru-RU"/>
              </w:rPr>
              <w:drawing>
                <wp:inline distT="0" distB="0" distL="0" distR="0">
                  <wp:extent cx="480060" cy="228600"/>
                  <wp:effectExtent l="0" t="0" r="0" b="0"/>
                  <wp:docPr id="1" name="Рисунок 1" descr="cid:image004.png@01D5A6BC.084A09B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id:image004.png@01D5A6BC.084A09B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A60725" w:rsidRPr="00D13606" w:rsidRDefault="00A60725" w:rsidP="00A6072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793B0B" w:rsidRPr="00D13606" w:rsidRDefault="000A7B8C" w:rsidP="00667994">
      <w:pPr>
        <w:tabs>
          <w:tab w:val="center" w:pos="4873"/>
        </w:tabs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13606">
        <w:rPr>
          <w:rFonts w:ascii="Times New Roman" w:hAnsi="Times New Roman" w:cs="Times New Roman"/>
          <w:lang w:val="ru-RU"/>
        </w:rPr>
        <w:t>АО «Зарубеж-Экспо»</w:t>
      </w:r>
    </w:p>
    <w:p w:rsidR="00F721DB" w:rsidRPr="005655E3" w:rsidRDefault="00A60725" w:rsidP="0066799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655E3">
        <w:rPr>
          <w:rFonts w:ascii="Times New Roman" w:hAnsi="Times New Roman" w:cs="Times New Roman"/>
          <w:lang w:val="ru-RU"/>
        </w:rPr>
        <w:t xml:space="preserve">тел: </w:t>
      </w:r>
      <w:r w:rsidR="003F1157" w:rsidRPr="005655E3">
        <w:rPr>
          <w:rFonts w:ascii="Times New Roman" w:hAnsi="Times New Roman" w:cs="Times New Roman"/>
          <w:lang w:val="ru-RU"/>
        </w:rPr>
        <w:t>+7 (495) 721-32-36</w:t>
      </w:r>
    </w:p>
    <w:p w:rsidR="00667994" w:rsidRDefault="00912340" w:rsidP="0066799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hyperlink r:id="rId15" w:history="1">
        <w:r w:rsidR="003F1157" w:rsidRPr="00D13606">
          <w:rPr>
            <w:rFonts w:ascii="Times New Roman" w:hAnsi="Times New Roman" w:cs="Times New Roman"/>
          </w:rPr>
          <w:t>info</w:t>
        </w:r>
        <w:r w:rsidR="003F1157" w:rsidRPr="005655E3">
          <w:rPr>
            <w:rFonts w:ascii="Times New Roman" w:hAnsi="Times New Roman" w:cs="Times New Roman"/>
            <w:lang w:val="ru-RU"/>
          </w:rPr>
          <w:t>@</w:t>
        </w:r>
        <w:proofErr w:type="spellStart"/>
        <w:r w:rsidR="003F1157" w:rsidRPr="00D13606">
          <w:rPr>
            <w:rFonts w:ascii="Times New Roman" w:hAnsi="Times New Roman" w:cs="Times New Roman"/>
          </w:rPr>
          <w:t>zarubezhexpo</w:t>
        </w:r>
        <w:proofErr w:type="spellEnd"/>
        <w:r w:rsidR="003F1157" w:rsidRPr="005655E3">
          <w:rPr>
            <w:rFonts w:ascii="Times New Roman" w:hAnsi="Times New Roman" w:cs="Times New Roman"/>
            <w:lang w:val="ru-RU"/>
          </w:rPr>
          <w:t>.</w:t>
        </w:r>
        <w:proofErr w:type="spellStart"/>
        <w:r w:rsidR="003F1157" w:rsidRPr="00D13606">
          <w:rPr>
            <w:rFonts w:ascii="Times New Roman" w:hAnsi="Times New Roman" w:cs="Times New Roman"/>
          </w:rPr>
          <w:t>ru</w:t>
        </w:r>
        <w:proofErr w:type="spellEnd"/>
      </w:hyperlink>
    </w:p>
    <w:p w:rsidR="00C45F47" w:rsidRPr="00695DE1" w:rsidRDefault="00C45F47" w:rsidP="0066799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7122A">
        <w:rPr>
          <w:rFonts w:ascii="Times New Roman" w:hAnsi="Times New Roman" w:cs="Times New Roman"/>
        </w:rPr>
        <w:t>www</w:t>
      </w:r>
      <w:r w:rsidRPr="00695DE1">
        <w:rPr>
          <w:rFonts w:ascii="Times New Roman" w:hAnsi="Times New Roman" w:cs="Times New Roman"/>
          <w:lang w:val="ru-RU"/>
        </w:rPr>
        <w:t>.</w:t>
      </w:r>
      <w:proofErr w:type="spellStart"/>
      <w:r w:rsidRPr="00F7122A">
        <w:rPr>
          <w:rFonts w:ascii="Times New Roman" w:hAnsi="Times New Roman" w:cs="Times New Roman"/>
        </w:rPr>
        <w:t>zarubezhexpo</w:t>
      </w:r>
      <w:proofErr w:type="spellEnd"/>
      <w:r w:rsidRPr="00695DE1">
        <w:rPr>
          <w:rFonts w:ascii="Times New Roman" w:hAnsi="Times New Roman" w:cs="Times New Roman"/>
          <w:lang w:val="ru-RU"/>
        </w:rPr>
        <w:t>.</w:t>
      </w:r>
      <w:proofErr w:type="spellStart"/>
      <w:r w:rsidRPr="00F7122A">
        <w:rPr>
          <w:rFonts w:ascii="Times New Roman" w:hAnsi="Times New Roman" w:cs="Times New Roman"/>
        </w:rPr>
        <w:t>ru</w:t>
      </w:r>
      <w:proofErr w:type="spellEnd"/>
    </w:p>
    <w:p w:rsidR="00C45F47" w:rsidRPr="00695DE1" w:rsidRDefault="00C45F47" w:rsidP="00F7122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169F5" w:rsidRPr="00695DE1" w:rsidRDefault="006169F5" w:rsidP="00F7122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169F5" w:rsidRPr="00D13606" w:rsidRDefault="006169F5" w:rsidP="003003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Verdana" w:hAnsi="Verdana"/>
          <w:noProof/>
          <w:color w:val="1E1650"/>
          <w:sz w:val="12"/>
          <w:szCs w:val="12"/>
          <w:lang w:val="ru-RU" w:eastAsia="ru-RU"/>
        </w:rPr>
        <w:drawing>
          <wp:inline distT="0" distB="0" distL="0" distR="0">
            <wp:extent cx="1031225" cy="327660"/>
            <wp:effectExtent l="0" t="0" r="0" b="0"/>
            <wp:docPr id="4" name="Рисунок 4" descr="http://eng.zarubezhexpo.ru/exporusviet/files/file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ng.zarubezhexpo.ru/exporusviet/files/file00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68" cy="32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1E1650"/>
          <w:sz w:val="12"/>
          <w:szCs w:val="12"/>
          <w:lang w:val="ru-RU" w:eastAsia="ru-RU"/>
        </w:rPr>
        <w:drawing>
          <wp:inline distT="0" distB="0" distL="0" distR="0">
            <wp:extent cx="1809750" cy="401528"/>
            <wp:effectExtent l="0" t="0" r="0" b="0"/>
            <wp:docPr id="3" name="Рисунок 1" descr="http://eng.zarubezhexpo.ru/exporusviet/files/file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.zarubezhexpo.ru/exporusviet/files/file00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71" cy="40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9F5" w:rsidRPr="00D13606" w:rsidSect="004154DD">
      <w:headerReference w:type="default" r:id="rId18"/>
      <w:footerReference w:type="default" r:id="rId19"/>
      <w:pgSz w:w="11906" w:h="16838"/>
      <w:pgMar w:top="1135" w:right="1080" w:bottom="993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5C" w:rsidRDefault="00F1655C" w:rsidP="0024129D">
      <w:pPr>
        <w:spacing w:after="0" w:line="240" w:lineRule="auto"/>
      </w:pPr>
      <w:r>
        <w:separator/>
      </w:r>
    </w:p>
  </w:endnote>
  <w:endnote w:type="continuationSeparator" w:id="0">
    <w:p w:rsidR="00F1655C" w:rsidRDefault="00F1655C" w:rsidP="0024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5C" w:rsidRDefault="00F1655C" w:rsidP="0024129D">
    <w:pPr>
      <w:pStyle w:val="a5"/>
      <w:ind w:left="-709"/>
    </w:pPr>
    <w:r>
      <w:rPr>
        <w:noProof/>
        <w:lang w:eastAsia="ru-RU"/>
      </w:rPr>
      <w:drawing>
        <wp:inline distT="0" distB="0" distL="0" distR="0">
          <wp:extent cx="7429500" cy="638175"/>
          <wp:effectExtent l="19050" t="0" r="0" b="0"/>
          <wp:docPr id="14" name="Рисунок 14" descr="d:\Users\Disigner\Desktop\Бланк для печати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:\Users\Disigner\Desktop\Бланк для печати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5C" w:rsidRDefault="00F1655C" w:rsidP="0024129D">
      <w:pPr>
        <w:spacing w:after="0" w:line="240" w:lineRule="auto"/>
      </w:pPr>
      <w:r>
        <w:separator/>
      </w:r>
    </w:p>
  </w:footnote>
  <w:footnote w:type="continuationSeparator" w:id="0">
    <w:p w:rsidR="00F1655C" w:rsidRDefault="00F1655C" w:rsidP="0024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5C" w:rsidRDefault="00F1655C" w:rsidP="00F34763">
    <w:pPr>
      <w:pStyle w:val="a3"/>
      <w:tabs>
        <w:tab w:val="clear" w:pos="4677"/>
        <w:tab w:val="clear" w:pos="9355"/>
      </w:tabs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6364"/>
    <w:multiLevelType w:val="hybridMultilevel"/>
    <w:tmpl w:val="8670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E6761"/>
    <w:multiLevelType w:val="hybridMultilevel"/>
    <w:tmpl w:val="5BC88D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96D46F3"/>
    <w:multiLevelType w:val="hybridMultilevel"/>
    <w:tmpl w:val="1C4CDC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E643CD9"/>
    <w:multiLevelType w:val="hybridMultilevel"/>
    <w:tmpl w:val="20B8B014"/>
    <w:lvl w:ilvl="0" w:tplc="B57CC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D4547F"/>
    <w:multiLevelType w:val="hybridMultilevel"/>
    <w:tmpl w:val="03CC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91163"/>
    <w:multiLevelType w:val="hybridMultilevel"/>
    <w:tmpl w:val="65CA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6D55"/>
    <w:multiLevelType w:val="hybridMultilevel"/>
    <w:tmpl w:val="FAAC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078A6"/>
    <w:multiLevelType w:val="hybridMultilevel"/>
    <w:tmpl w:val="D39C81F4"/>
    <w:lvl w:ilvl="0" w:tplc="7A047D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B862E4"/>
    <w:multiLevelType w:val="hybridMultilevel"/>
    <w:tmpl w:val="2830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314B5"/>
    <w:multiLevelType w:val="hybridMultilevel"/>
    <w:tmpl w:val="0F7201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933041846"/>
  </wne:recipientData>
  <wne:recipientData>
    <wne:active wne:val="1"/>
    <wne:hash wne:val="1486066735"/>
  </wne:recipientData>
  <wne:recipientData>
    <wne:active wne:val="1"/>
    <wne:hash wne:val="1074547539"/>
  </wne:recipientData>
  <wne:recipientData>
    <wne:active wne:val="1"/>
    <wne:hash wne:val="-26284022"/>
  </wne:recipientData>
  <wne:recipientData>
    <wne:active wne:val="1"/>
    <wne:hash wne:val="-596670814"/>
  </wne:recipientData>
  <wne:recipientData>
    <wne:active wne:val="1"/>
    <wne:hash wne:val="-124743704"/>
  </wne:recipientData>
  <wne:recipientData>
    <wne:active wne:val="1"/>
    <wne:hash wne:val="1098858214"/>
  </wne:recipientData>
  <wne:recipientData>
    <wne:active wne:val="1"/>
    <wne:hash wne:val="-566138005"/>
  </wne:recipientData>
  <wne:recipientData>
    <wne:active wne:val="1"/>
    <wne:hash wne:val="689840500"/>
  </wne:recipientData>
  <wne:recipientData>
    <wne:active wne:val="1"/>
    <wne:hash wne:val="-1640924494"/>
  </wne:recipientData>
  <wne:recipientData>
    <wne:active wne:val="1"/>
    <wne:hash wne:val="-495467923"/>
  </wne:recipientData>
  <wne:recipientData>
    <wne:active wne:val="1"/>
    <wne:hash wne:val="601957501"/>
  </wne:recipientData>
  <wne:recipientData>
    <wne:active wne:val="1"/>
    <wne:hash wne:val="-232524396"/>
  </wne:recipientData>
  <wne:recipientData>
    <wne:active wne:val="1"/>
    <wne:hash wne:val="1765036915"/>
  </wne:recipientData>
  <wne:recipientData>
    <wne:active wne:val="1"/>
    <wne:hash wne:val="1812929385"/>
  </wne:recipientData>
  <wne:recipientData>
    <wne:active wne:val="1"/>
    <wne:hash wne:val="-1588234657"/>
  </wne:recipientData>
  <wne:recipientData>
    <wne:active wne:val="1"/>
    <wne:hash wne:val="682683912"/>
  </wne:recipientData>
  <wne:recipientData>
    <wne:active wne:val="1"/>
    <wne:hash wne:val="910393078"/>
  </wne:recipientData>
  <wne:recipientData>
    <wne:active wne:val="1"/>
    <wne:hash wne:val="1459137483"/>
  </wne:recipientData>
  <wne:recipientData>
    <wne:active wne:val="1"/>
    <wne:hash wne:val="-792560714"/>
  </wne:recipientData>
  <wne:recipientData>
    <wne:active wne:val="1"/>
    <wne:hash wne:val="20292034"/>
  </wne:recipientData>
  <wne:recipientData>
    <wne:active wne:val="1"/>
    <wne:hash wne:val="-60493555"/>
  </wne:recipientData>
  <wne:recipientData>
    <wne:active wne:val="1"/>
    <wne:hash wne:val="988624207"/>
  </wne:recipientData>
  <wne:recipientData>
    <wne:active wne:val="1"/>
    <wne:hash wne:val="732100794"/>
  </wne:recipientData>
  <wne:recipientData>
    <wne:active wne:val="1"/>
    <wne:hash wne:val="899846831"/>
  </wne:recipientData>
  <wne:recipientData>
    <wne:active wne:val="1"/>
    <wne:hash wne:val="-289871302"/>
  </wne:recipientData>
  <wne:recipientData>
    <wne:active wne:val="1"/>
    <wne:hash wne:val="577387611"/>
  </wne:recipientData>
  <wne:recipientData>
    <wne:active wne:val="1"/>
    <wne:hash wne:val="513836241"/>
  </wne:recipientData>
  <wne:recipientData>
    <wne:active wne:val="1"/>
    <wne:hash wne:val="-218442316"/>
  </wne:recipientData>
  <wne:recipientData>
    <wne:active wne:val="1"/>
    <wne:hash wne:val="-1281550110"/>
  </wne:recipientData>
  <wne:recipientData>
    <wne:active wne:val="1"/>
    <wne:hash wne:val="-1656304831"/>
  </wne:recipientData>
  <wne:recipientData>
    <wne:active wne:val="1"/>
    <wne:hash wne:val="523968299"/>
  </wne:recipientData>
  <wne:recipientData>
    <wne:active wne:val="1"/>
    <wne:hash wne:val="-125608248"/>
  </wne:recipientData>
  <wne:recipientData>
    <wne:active wne:val="1"/>
    <wne:hash wne:val="1319562818"/>
  </wne:recipientData>
  <wne:recipientData>
    <wne:active wne:val="1"/>
    <wne:hash wne:val="-1542526854"/>
  </wne:recipientData>
  <wne:recipientData>
    <wne:active wne:val="1"/>
    <wne:hash wne:val="-1938395227"/>
  </wne:recipientData>
  <wne:recipientData>
    <wne:active wne:val="1"/>
    <wne:hash wne:val="1144296225"/>
  </wne:recipientData>
  <wne:recipientData>
    <wne:active wne:val="1"/>
    <wne:hash wne:val="1044129200"/>
  </wne:recipientData>
  <wne:recipientData>
    <wne:active wne:val="1"/>
    <wne:hash wne:val="985120848"/>
  </wne:recipientData>
  <wne:recipientData>
    <wne:active wne:val="1"/>
    <wne:hash wne:val="1203188743"/>
  </wne:recipientData>
  <wne:recipientData>
    <wne:active wne:val="1"/>
    <wne:hash wne:val="-565995157"/>
  </wne:recipientData>
  <wne:recipientData>
    <wne:active wne:val="1"/>
    <wne:hash wne:val="673576609"/>
  </wne:recipientData>
  <wne:recipientData>
    <wne:active wne:val="1"/>
    <wne:hash wne:val="909484181"/>
  </wne:recipientData>
  <wne:recipientData>
    <wne:active wne:val="1"/>
    <wne:hash wne:val="1006910334"/>
  </wne:recipientData>
  <wne:recipientData>
    <wne:active wne:val="1"/>
    <wne:hash wne:val="3808286"/>
  </wne:recipientData>
  <wne:recipientData>
    <wne:active wne:val="1"/>
    <wne:hash wne:val="356798382"/>
  </wne:recipientData>
  <wne:recipientData>
    <wne:active wne:val="1"/>
    <wne:hash wne:val="-901808804"/>
  </wne:recipientData>
  <wne:recipientData>
    <wne:active wne:val="1"/>
    <wne:hash wne:val="-1582768881"/>
  </wne:recipientData>
  <wne:recipientData>
    <wne:active wne:val="1"/>
    <wne:hash wne:val="1902778452"/>
  </wne:recipientData>
  <wne:recipientData>
    <wne:active wne:val="1"/>
    <wne:hash wne:val="1089943495"/>
  </wne:recipientData>
  <wne:recipientData>
    <wne:active wne:val="1"/>
    <wne:hash wne:val="1869169351"/>
  </wne:recipientData>
  <wne:recipientData>
    <wne:active wne:val="1"/>
    <wne:hash wne:val="-1379962248"/>
  </wne:recipientData>
  <wne:recipientData>
    <wne:active wne:val="1"/>
    <wne:hash wne:val="218551223"/>
  </wne:recipientData>
  <wne:recipientData>
    <wne:active wne:val="1"/>
    <wne:hash wne:val="3849216"/>
  </wne:recipientData>
  <wne:recipientData>
    <wne:active wne:val="1"/>
    <wne:hash wne:val="-32518960"/>
  </wne:recipientData>
  <wne:recipientData>
    <wne:active wne:val="1"/>
    <wne:hash wne:val="-1953740136"/>
  </wne:recipientData>
  <wne:recipientData>
    <wne:active wne:val="1"/>
    <wne:hash wne:val="-503385446"/>
  </wne:recipientData>
  <wne:recipientData>
    <wne:active wne:val="1"/>
    <wne:hash wne:val="415412071"/>
  </wne:recipientData>
  <wne:recipientData>
    <wne:active wne:val="1"/>
    <wne:hash wne:val="-1198792323"/>
  </wne:recipientData>
  <wne:recipientData>
    <wne:active wne:val="1"/>
    <wne:hash wne:val="-1161266623"/>
  </wne:recipientData>
  <wne:recipientData>
    <wne:active wne:val="1"/>
    <wne:hash wne:val="-810139722"/>
  </wne:recipientData>
  <wne:recipientData>
    <wne:active wne:val="1"/>
    <wne:hash wne:val="-978612823"/>
  </wne:recipientData>
  <wne:recipientData>
    <wne:active wne:val="1"/>
    <wne:hash wne:val="-1897004745"/>
  </wne:recipientData>
  <wne:recipientData>
    <wne:active wne:val="1"/>
    <wne:hash wne:val="-1789928385"/>
  </wne:recipientData>
  <wne:recipientData>
    <wne:active wne:val="1"/>
    <wne:hash wne:val="-1590176516"/>
  </wne:recipientData>
  <wne:recipientData>
    <wne:active wne:val="1"/>
    <wne:hash wne:val="-19527200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\\Serverze\exchange\КАРПОВА Ж\Машиностроительные заводы25.04.20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факс ч 1$'` "/>
    <w:activeRecord w:val="-1"/>
    <w:odso>
      <w:udl w:val="Provider=Microsoft.ACE.OLEDB.12.0;User ID=Admin;Data Source=\\Serverze\exchange\КАРПОВА Ж\Машиностроительные заводы25.04.20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факс ч 1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имя"/>
        <w:mappedName w:val="Имя"/>
        <w:column w:val="12"/>
        <w:lid w:val="ru-RU"/>
      </w:fieldMapData>
      <w:fieldMapData>
        <w:type w:val="dbColumn"/>
        <w:name w:val="отчество"/>
        <w:mappedName w:val="Отчество"/>
        <w:column w:val="14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Адрес"/>
        <w:mappedName w:val="Адрес 1"/>
        <w:column w:val="5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Почтовый индекс"/>
        <w:mappedName w:val="Почтовый индекс"/>
        <w:column w:val="4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-mail"/>
        <w:mappedName w:val="Адрес эл. почты"/>
        <w:column w:val="8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F5B"/>
    <w:rsid w:val="0001566D"/>
    <w:rsid w:val="0003324B"/>
    <w:rsid w:val="00035FEA"/>
    <w:rsid w:val="00046989"/>
    <w:rsid w:val="000509E4"/>
    <w:rsid w:val="000732D2"/>
    <w:rsid w:val="00077BA1"/>
    <w:rsid w:val="0008435A"/>
    <w:rsid w:val="00087260"/>
    <w:rsid w:val="000A5FC8"/>
    <w:rsid w:val="000A7B8C"/>
    <w:rsid w:val="000B33DD"/>
    <w:rsid w:val="000C2AD9"/>
    <w:rsid w:val="000E412B"/>
    <w:rsid w:val="001064B8"/>
    <w:rsid w:val="0016459B"/>
    <w:rsid w:val="0016639B"/>
    <w:rsid w:val="00167EA7"/>
    <w:rsid w:val="00175712"/>
    <w:rsid w:val="001B2894"/>
    <w:rsid w:val="001B2F0F"/>
    <w:rsid w:val="001C0ABE"/>
    <w:rsid w:val="001C2920"/>
    <w:rsid w:val="001E32F3"/>
    <w:rsid w:val="001F1AB8"/>
    <w:rsid w:val="001F3450"/>
    <w:rsid w:val="0020012C"/>
    <w:rsid w:val="002060BC"/>
    <w:rsid w:val="002240B5"/>
    <w:rsid w:val="0024129D"/>
    <w:rsid w:val="00256862"/>
    <w:rsid w:val="00267723"/>
    <w:rsid w:val="00271FE5"/>
    <w:rsid w:val="002A6A58"/>
    <w:rsid w:val="002B7BCE"/>
    <w:rsid w:val="002C04D4"/>
    <w:rsid w:val="002C3BFE"/>
    <w:rsid w:val="002D4631"/>
    <w:rsid w:val="002D7719"/>
    <w:rsid w:val="002D7DDF"/>
    <w:rsid w:val="002E0191"/>
    <w:rsid w:val="002E05F5"/>
    <w:rsid w:val="002E13CE"/>
    <w:rsid w:val="002E2B59"/>
    <w:rsid w:val="002E39D6"/>
    <w:rsid w:val="002E414F"/>
    <w:rsid w:val="002E5253"/>
    <w:rsid w:val="003003E8"/>
    <w:rsid w:val="0030061A"/>
    <w:rsid w:val="003075BB"/>
    <w:rsid w:val="00332242"/>
    <w:rsid w:val="00333B59"/>
    <w:rsid w:val="00336503"/>
    <w:rsid w:val="00355945"/>
    <w:rsid w:val="00382F56"/>
    <w:rsid w:val="00396D8C"/>
    <w:rsid w:val="003B0055"/>
    <w:rsid w:val="003B070E"/>
    <w:rsid w:val="003B2755"/>
    <w:rsid w:val="003B629A"/>
    <w:rsid w:val="003C684A"/>
    <w:rsid w:val="003D26CC"/>
    <w:rsid w:val="003D28AA"/>
    <w:rsid w:val="003D4417"/>
    <w:rsid w:val="003D4A5F"/>
    <w:rsid w:val="003E717C"/>
    <w:rsid w:val="003F1157"/>
    <w:rsid w:val="00402EC5"/>
    <w:rsid w:val="00414D77"/>
    <w:rsid w:val="004154DD"/>
    <w:rsid w:val="00420896"/>
    <w:rsid w:val="00444264"/>
    <w:rsid w:val="00444617"/>
    <w:rsid w:val="00450977"/>
    <w:rsid w:val="0047619A"/>
    <w:rsid w:val="004844CC"/>
    <w:rsid w:val="00496ECA"/>
    <w:rsid w:val="004B36C6"/>
    <w:rsid w:val="004C52C8"/>
    <w:rsid w:val="004E0388"/>
    <w:rsid w:val="004E1429"/>
    <w:rsid w:val="004F6AC5"/>
    <w:rsid w:val="00500988"/>
    <w:rsid w:val="005224E2"/>
    <w:rsid w:val="00532DFA"/>
    <w:rsid w:val="00534C2E"/>
    <w:rsid w:val="005655E3"/>
    <w:rsid w:val="005662C4"/>
    <w:rsid w:val="00583523"/>
    <w:rsid w:val="005A119E"/>
    <w:rsid w:val="005B3D18"/>
    <w:rsid w:val="005D4343"/>
    <w:rsid w:val="005F7C51"/>
    <w:rsid w:val="006023CB"/>
    <w:rsid w:val="00604105"/>
    <w:rsid w:val="00605886"/>
    <w:rsid w:val="006169F5"/>
    <w:rsid w:val="00621EA2"/>
    <w:rsid w:val="00641867"/>
    <w:rsid w:val="00643FAE"/>
    <w:rsid w:val="00655ED1"/>
    <w:rsid w:val="00661986"/>
    <w:rsid w:val="00667994"/>
    <w:rsid w:val="006807A2"/>
    <w:rsid w:val="00682FEB"/>
    <w:rsid w:val="00695DE1"/>
    <w:rsid w:val="006A1EFB"/>
    <w:rsid w:val="006A4EB9"/>
    <w:rsid w:val="006A5782"/>
    <w:rsid w:val="006B0018"/>
    <w:rsid w:val="006B0A3D"/>
    <w:rsid w:val="00703F9E"/>
    <w:rsid w:val="00716A8B"/>
    <w:rsid w:val="00717A8C"/>
    <w:rsid w:val="00731C07"/>
    <w:rsid w:val="00737F64"/>
    <w:rsid w:val="00740A94"/>
    <w:rsid w:val="007471A6"/>
    <w:rsid w:val="00762EA1"/>
    <w:rsid w:val="0076683D"/>
    <w:rsid w:val="0077123D"/>
    <w:rsid w:val="007774E1"/>
    <w:rsid w:val="00781D64"/>
    <w:rsid w:val="00785F64"/>
    <w:rsid w:val="00793B0B"/>
    <w:rsid w:val="007A2EEF"/>
    <w:rsid w:val="007B09E2"/>
    <w:rsid w:val="007B3E82"/>
    <w:rsid w:val="007B45D3"/>
    <w:rsid w:val="007C5B12"/>
    <w:rsid w:val="007D0998"/>
    <w:rsid w:val="007E7CB8"/>
    <w:rsid w:val="007F757E"/>
    <w:rsid w:val="00801284"/>
    <w:rsid w:val="008020C2"/>
    <w:rsid w:val="008054D6"/>
    <w:rsid w:val="0081152B"/>
    <w:rsid w:val="0082531D"/>
    <w:rsid w:val="00850E10"/>
    <w:rsid w:val="00861713"/>
    <w:rsid w:val="00883DA8"/>
    <w:rsid w:val="0088544E"/>
    <w:rsid w:val="00886954"/>
    <w:rsid w:val="00890F5E"/>
    <w:rsid w:val="0089200D"/>
    <w:rsid w:val="008A7067"/>
    <w:rsid w:val="008B1D4A"/>
    <w:rsid w:val="008B602D"/>
    <w:rsid w:val="008C3745"/>
    <w:rsid w:val="008F0F5F"/>
    <w:rsid w:val="008F16BC"/>
    <w:rsid w:val="0090690F"/>
    <w:rsid w:val="00912340"/>
    <w:rsid w:val="00915639"/>
    <w:rsid w:val="00925EA7"/>
    <w:rsid w:val="00937360"/>
    <w:rsid w:val="00941E05"/>
    <w:rsid w:val="0094337A"/>
    <w:rsid w:val="00957D3B"/>
    <w:rsid w:val="00967450"/>
    <w:rsid w:val="00990C65"/>
    <w:rsid w:val="0099444C"/>
    <w:rsid w:val="009C375E"/>
    <w:rsid w:val="009D1F5B"/>
    <w:rsid w:val="009E0BB2"/>
    <w:rsid w:val="009E0F88"/>
    <w:rsid w:val="009E2B0C"/>
    <w:rsid w:val="009F39BE"/>
    <w:rsid w:val="00A032B0"/>
    <w:rsid w:val="00A03D27"/>
    <w:rsid w:val="00A07CFB"/>
    <w:rsid w:val="00A207B0"/>
    <w:rsid w:val="00A41496"/>
    <w:rsid w:val="00A47854"/>
    <w:rsid w:val="00A60725"/>
    <w:rsid w:val="00A70FEB"/>
    <w:rsid w:val="00A80AFD"/>
    <w:rsid w:val="00A8360C"/>
    <w:rsid w:val="00A86726"/>
    <w:rsid w:val="00A9095E"/>
    <w:rsid w:val="00AB52C1"/>
    <w:rsid w:val="00AC3CE2"/>
    <w:rsid w:val="00AC5E56"/>
    <w:rsid w:val="00AD3712"/>
    <w:rsid w:val="00AD6C01"/>
    <w:rsid w:val="00AE65D6"/>
    <w:rsid w:val="00AE668D"/>
    <w:rsid w:val="00AE7E3E"/>
    <w:rsid w:val="00B046AE"/>
    <w:rsid w:val="00B2454F"/>
    <w:rsid w:val="00B350D1"/>
    <w:rsid w:val="00B427E2"/>
    <w:rsid w:val="00B73D58"/>
    <w:rsid w:val="00B97A4B"/>
    <w:rsid w:val="00B97A66"/>
    <w:rsid w:val="00BA2F9A"/>
    <w:rsid w:val="00BA33AC"/>
    <w:rsid w:val="00BA48A4"/>
    <w:rsid w:val="00BD3FA9"/>
    <w:rsid w:val="00BE2E67"/>
    <w:rsid w:val="00BE7454"/>
    <w:rsid w:val="00C0543E"/>
    <w:rsid w:val="00C127C8"/>
    <w:rsid w:val="00C23B08"/>
    <w:rsid w:val="00C3717D"/>
    <w:rsid w:val="00C41F9A"/>
    <w:rsid w:val="00C45F47"/>
    <w:rsid w:val="00C46810"/>
    <w:rsid w:val="00C564DF"/>
    <w:rsid w:val="00C64D0D"/>
    <w:rsid w:val="00C64E38"/>
    <w:rsid w:val="00C66E69"/>
    <w:rsid w:val="00C81EA2"/>
    <w:rsid w:val="00C910D8"/>
    <w:rsid w:val="00C96E33"/>
    <w:rsid w:val="00CA1202"/>
    <w:rsid w:val="00CC19BF"/>
    <w:rsid w:val="00CE1D40"/>
    <w:rsid w:val="00CF55D9"/>
    <w:rsid w:val="00CF68FC"/>
    <w:rsid w:val="00D13606"/>
    <w:rsid w:val="00D436E6"/>
    <w:rsid w:val="00D4682F"/>
    <w:rsid w:val="00D81696"/>
    <w:rsid w:val="00D90765"/>
    <w:rsid w:val="00D9098D"/>
    <w:rsid w:val="00D90E25"/>
    <w:rsid w:val="00DA7087"/>
    <w:rsid w:val="00DB74A8"/>
    <w:rsid w:val="00DC088F"/>
    <w:rsid w:val="00DD25EC"/>
    <w:rsid w:val="00DD59F0"/>
    <w:rsid w:val="00DD6D4C"/>
    <w:rsid w:val="00DE0794"/>
    <w:rsid w:val="00DF7E63"/>
    <w:rsid w:val="00E01D3A"/>
    <w:rsid w:val="00E041E4"/>
    <w:rsid w:val="00E10063"/>
    <w:rsid w:val="00E11A97"/>
    <w:rsid w:val="00E172C9"/>
    <w:rsid w:val="00E20F9B"/>
    <w:rsid w:val="00E35B9F"/>
    <w:rsid w:val="00E36BF5"/>
    <w:rsid w:val="00E44F0D"/>
    <w:rsid w:val="00E57F8F"/>
    <w:rsid w:val="00E679D9"/>
    <w:rsid w:val="00E73D09"/>
    <w:rsid w:val="00E81772"/>
    <w:rsid w:val="00E82C48"/>
    <w:rsid w:val="00E92C73"/>
    <w:rsid w:val="00EA36E1"/>
    <w:rsid w:val="00EB2A0B"/>
    <w:rsid w:val="00EB4019"/>
    <w:rsid w:val="00EB523C"/>
    <w:rsid w:val="00ED0082"/>
    <w:rsid w:val="00ED34C3"/>
    <w:rsid w:val="00ED496F"/>
    <w:rsid w:val="00EE2302"/>
    <w:rsid w:val="00EE56D6"/>
    <w:rsid w:val="00F03883"/>
    <w:rsid w:val="00F14D19"/>
    <w:rsid w:val="00F1655C"/>
    <w:rsid w:val="00F34763"/>
    <w:rsid w:val="00F51B34"/>
    <w:rsid w:val="00F7122A"/>
    <w:rsid w:val="00F721DB"/>
    <w:rsid w:val="00F8159C"/>
    <w:rsid w:val="00F81632"/>
    <w:rsid w:val="00F865E6"/>
    <w:rsid w:val="00F92F0C"/>
    <w:rsid w:val="00F9342C"/>
    <w:rsid w:val="00FA4B87"/>
    <w:rsid w:val="00FA6EE3"/>
    <w:rsid w:val="00FB3EB8"/>
    <w:rsid w:val="00FB6913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3E19C136"/>
  <w15:docId w15:val="{CC6CCF7A-7CCA-4DFC-A77A-1B0B0E23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6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4E14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1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4129D"/>
  </w:style>
  <w:style w:type="paragraph" w:styleId="a5">
    <w:name w:val="footer"/>
    <w:basedOn w:val="a"/>
    <w:link w:val="a6"/>
    <w:unhideWhenUsed/>
    <w:rsid w:val="00241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4129D"/>
  </w:style>
  <w:style w:type="paragraph" w:styleId="a7">
    <w:name w:val="Balloon Text"/>
    <w:basedOn w:val="a"/>
    <w:link w:val="a8"/>
    <w:uiPriority w:val="99"/>
    <w:semiHidden/>
    <w:unhideWhenUsed/>
    <w:rsid w:val="0024129D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4129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865E6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30">
    <w:name w:val="Основной текст 3 Знак"/>
    <w:basedOn w:val="a0"/>
    <w:link w:val="3"/>
    <w:rsid w:val="00F865E6"/>
    <w:rPr>
      <w:rFonts w:ascii="Times New Roman" w:eastAsia="Times New Roman" w:hAnsi="Times New Roman"/>
      <w:sz w:val="28"/>
      <w:lang w:val="pl-PL" w:eastAsia="pl-PL"/>
    </w:rPr>
  </w:style>
  <w:style w:type="character" w:styleId="a9">
    <w:name w:val="Strong"/>
    <w:basedOn w:val="a0"/>
    <w:uiPriority w:val="22"/>
    <w:qFormat/>
    <w:rsid w:val="00F865E6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03324B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3324B"/>
    <w:rPr>
      <w:sz w:val="22"/>
      <w:szCs w:val="22"/>
      <w:lang w:eastAsia="en-US"/>
    </w:rPr>
  </w:style>
  <w:style w:type="paragraph" w:customStyle="1" w:styleId="1">
    <w:name w:val="Название 1"/>
    <w:next w:val="aa"/>
    <w:rsid w:val="0003324B"/>
    <w:pPr>
      <w:spacing w:before="120" w:after="220"/>
      <w:jc w:val="center"/>
    </w:pPr>
    <w:rPr>
      <w:rFonts w:ascii="Tahoma" w:eastAsia="Times New Roman" w:hAnsi="Tahoma"/>
      <w:b/>
      <w:bCs/>
      <w:sz w:val="36"/>
      <w:szCs w:val="36"/>
    </w:rPr>
  </w:style>
  <w:style w:type="paragraph" w:styleId="ac">
    <w:name w:val="Normal (Web)"/>
    <w:basedOn w:val="a"/>
    <w:rsid w:val="00925EA7"/>
    <w:pPr>
      <w:spacing w:before="60" w:after="60" w:line="240" w:lineRule="auto"/>
    </w:pPr>
    <w:rPr>
      <w:rFonts w:ascii="Tahoma" w:eastAsia="Arial Unicode MS" w:hAnsi="Tahoma" w:cs="Tahoma"/>
      <w:color w:val="1D2E67"/>
      <w:sz w:val="17"/>
      <w:szCs w:val="17"/>
      <w:lang w:eastAsia="ru-RU"/>
    </w:rPr>
  </w:style>
  <w:style w:type="character" w:customStyle="1" w:styleId="topicbody1">
    <w:name w:val="topic_body1"/>
    <w:basedOn w:val="a0"/>
    <w:rsid w:val="00925EA7"/>
    <w:rPr>
      <w:rFonts w:ascii="Arial" w:hAnsi="Arial" w:cs="Arial" w:hint="default"/>
      <w:strike w:val="0"/>
      <w:dstrike w:val="0"/>
      <w:color w:val="444444"/>
      <w:sz w:val="20"/>
      <w:szCs w:val="20"/>
      <w:u w:val="none"/>
      <w:effect w:val="none"/>
    </w:rPr>
  </w:style>
  <w:style w:type="paragraph" w:styleId="ad">
    <w:name w:val="List Paragraph"/>
    <w:basedOn w:val="a"/>
    <w:uiPriority w:val="34"/>
    <w:qFormat/>
    <w:rsid w:val="006023CB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e">
    <w:name w:val="Hyperlink"/>
    <w:basedOn w:val="a0"/>
    <w:uiPriority w:val="99"/>
    <w:unhideWhenUsed/>
    <w:rsid w:val="006023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E1429"/>
    <w:rPr>
      <w:rFonts w:ascii="Cambria" w:eastAsia="Times New Roman" w:hAnsi="Cambria"/>
      <w:b/>
      <w:bCs/>
      <w:i/>
      <w:iCs/>
      <w:sz w:val="28"/>
      <w:szCs w:val="28"/>
      <w:lang w:val="pl-PL" w:eastAsia="pl-PL"/>
    </w:rPr>
  </w:style>
  <w:style w:type="paragraph" w:styleId="af">
    <w:name w:val="No Spacing"/>
    <w:uiPriority w:val="1"/>
    <w:qFormat/>
    <w:rsid w:val="004E1429"/>
    <w:rPr>
      <w:rFonts w:eastAsia="Times New Roman"/>
      <w:sz w:val="22"/>
      <w:szCs w:val="22"/>
    </w:rPr>
  </w:style>
  <w:style w:type="character" w:customStyle="1" w:styleId="hps">
    <w:name w:val="hps"/>
    <w:basedOn w:val="a0"/>
    <w:rsid w:val="0077123D"/>
  </w:style>
  <w:style w:type="table" w:styleId="af0">
    <w:name w:val="Table Grid"/>
    <w:basedOn w:val="a1"/>
    <w:uiPriority w:val="59"/>
    <w:rsid w:val="0022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44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13" Type="http://schemas.openxmlformats.org/officeDocument/2006/relationships/hyperlink" Target="https://www.youtube.com/channel/UClg7RWnFDtBVCrEh_0j3CE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zarubezh.exp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zarubezhexpo.ru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rubezhexpo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erverze\exchange\&#1050;&#1040;&#1056;&#1055;&#1054;&#1042;&#1040;%20&#1046;\&#1052;&#1072;&#1096;&#1080;&#1085;&#1086;&#1089;&#1090;&#1088;&#1086;&#1080;&#1090;&#1077;&#1083;&#1100;&#1085;&#1099;&#1077;%20&#1079;&#1072;&#1074;&#1086;&#1076;&#1099;25.04.2011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Formika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Disigner</dc:creator>
  <cp:lastModifiedBy>Пользователь Windows</cp:lastModifiedBy>
  <cp:revision>19</cp:revision>
  <cp:lastPrinted>2019-06-19T11:40:00Z</cp:lastPrinted>
  <dcterms:created xsi:type="dcterms:W3CDTF">2018-12-17T09:47:00Z</dcterms:created>
  <dcterms:modified xsi:type="dcterms:W3CDTF">2021-03-11T13:14:00Z</dcterms:modified>
</cp:coreProperties>
</file>